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68" w:rsidRDefault="00C91726" w:rsidP="00C91726">
      <w:pPr>
        <w:spacing w:after="0" w:line="240" w:lineRule="auto"/>
        <w:ind w:left="547" w:right="-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B7444"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BB7444">
        <w:rPr>
          <w:rFonts w:ascii="Times New Roman" w:eastAsia="Times New Roman" w:hAnsi="Times New Roman"/>
          <w:color w:val="000000"/>
          <w:sz w:val="28"/>
          <w:szCs w:val="28"/>
        </w:rPr>
        <w:t>Завьяловская</w:t>
      </w:r>
      <w:proofErr w:type="spellEnd"/>
      <w:r w:rsidRPr="00BB7444">
        <w:rPr>
          <w:rFonts w:ascii="Times New Roman" w:eastAsia="Times New Roman" w:hAnsi="Times New Roman"/>
          <w:color w:val="000000"/>
          <w:sz w:val="28"/>
          <w:szCs w:val="28"/>
        </w:rPr>
        <w:t xml:space="preserve"> средняя общеобразовательная школа </w:t>
      </w:r>
    </w:p>
    <w:p w:rsidR="00C91726" w:rsidRPr="00BB7444" w:rsidRDefault="00C91726" w:rsidP="00C91726">
      <w:pPr>
        <w:spacing w:after="0" w:line="240" w:lineRule="auto"/>
        <w:ind w:left="547" w:right="-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B7444">
        <w:rPr>
          <w:rFonts w:ascii="Times New Roman" w:eastAsia="Times New Roman" w:hAnsi="Times New Roman"/>
          <w:color w:val="000000"/>
          <w:sz w:val="28"/>
          <w:szCs w:val="28"/>
        </w:rPr>
        <w:t>с углубленным изучением отдельных предметов"</w:t>
      </w:r>
    </w:p>
    <w:p w:rsidR="00C91726" w:rsidRPr="00BB7444" w:rsidRDefault="00C91726" w:rsidP="00C91726">
      <w:pPr>
        <w:pStyle w:val="ae"/>
        <w:jc w:val="center"/>
        <w:rPr>
          <w:sz w:val="28"/>
          <w:szCs w:val="28"/>
        </w:rPr>
      </w:pPr>
    </w:p>
    <w:p w:rsidR="00C91726" w:rsidRPr="00BB7444" w:rsidRDefault="00C91726" w:rsidP="00C91726">
      <w:pPr>
        <w:pStyle w:val="ae"/>
        <w:rPr>
          <w:sz w:val="28"/>
          <w:szCs w:val="28"/>
        </w:rPr>
      </w:pPr>
    </w:p>
    <w:p w:rsidR="00C91726" w:rsidRPr="00BB7444" w:rsidRDefault="00C91726" w:rsidP="00C917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B7444">
        <w:rPr>
          <w:rFonts w:ascii="Times New Roman" w:eastAsia="Times New Roman" w:hAnsi="Times New Roman"/>
          <w:color w:val="000000"/>
          <w:sz w:val="28"/>
          <w:szCs w:val="28"/>
        </w:rPr>
        <w:t xml:space="preserve">Принята на заседании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Утвержде</w:t>
      </w:r>
      <w:r w:rsidRPr="00BB7444">
        <w:rPr>
          <w:rFonts w:ascii="Times New Roman" w:eastAsia="Times New Roman" w:hAnsi="Times New Roman"/>
          <w:color w:val="000000"/>
          <w:sz w:val="28"/>
          <w:szCs w:val="28"/>
        </w:rPr>
        <w:t>на»</w:t>
      </w:r>
    </w:p>
    <w:p w:rsidR="00C91726" w:rsidRPr="00BB7444" w:rsidRDefault="00C91726" w:rsidP="00C917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B7444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педагогического совета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0E456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приказ № 514 от 31.08.2022</w:t>
      </w:r>
    </w:p>
    <w:p w:rsidR="00C91726" w:rsidRDefault="000E4568" w:rsidP="00C917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31.08.2022</w:t>
      </w:r>
      <w:r w:rsidR="00C91726"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C91726" w:rsidRPr="00BB7444" w:rsidRDefault="00250D02" w:rsidP="00C9172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C91726">
        <w:rPr>
          <w:noProof/>
          <w:lang w:eastAsia="ru-RU"/>
        </w:rPr>
        <w:drawing>
          <wp:inline distT="0" distB="0" distL="0" distR="0">
            <wp:extent cx="2000250" cy="1657350"/>
            <wp:effectExtent l="19050" t="0" r="0" b="0"/>
            <wp:docPr id="1" name="Рисунок 12" descr="https://sun9-88.userapi.com/impg/8RSHC3MA6OKoE4T5yshHG25qcc2tfjykyF7Z2w/kY8d5GrY_oY.jpg?size=397x328&amp;quality=96&amp;sign=46326ed5eb748ac2409835ebe81066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sun9-88.userapi.com/impg/8RSHC3MA6OKoE4T5yshHG25qcc2tfjykyF7Z2w/kY8d5GrY_oY.jpg?size=397x328&amp;quality=96&amp;sign=46326ed5eb748ac2409835ebe81066aa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26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26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26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26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26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26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F6A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</w:t>
      </w:r>
    </w:p>
    <w:p w:rsidR="00C91726" w:rsidRPr="00656F6A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F6A">
        <w:rPr>
          <w:rFonts w:ascii="Times New Roman" w:hAnsi="Times New Roman" w:cs="Times New Roman"/>
          <w:b/>
          <w:sz w:val="32"/>
          <w:szCs w:val="32"/>
        </w:rPr>
        <w:t>общеразвивающая программа</w:t>
      </w:r>
    </w:p>
    <w:p w:rsidR="00C91726" w:rsidRPr="00656F6A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естественнонаучной </w:t>
      </w:r>
      <w:r w:rsidRPr="00656F6A">
        <w:rPr>
          <w:rFonts w:ascii="Times New Roman" w:hAnsi="Times New Roman" w:cs="Times New Roman"/>
          <w:b/>
          <w:sz w:val="32"/>
          <w:szCs w:val="32"/>
        </w:rPr>
        <w:t>направленности</w:t>
      </w:r>
    </w:p>
    <w:p w:rsidR="00C91726" w:rsidRPr="00656F6A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F6A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Юный исследователь природы родного края </w:t>
      </w:r>
      <w:r w:rsidRPr="00656F6A">
        <w:rPr>
          <w:rFonts w:ascii="Times New Roman" w:hAnsi="Times New Roman" w:cs="Times New Roman"/>
          <w:b/>
          <w:sz w:val="32"/>
          <w:szCs w:val="32"/>
        </w:rPr>
        <w:t>»</w:t>
      </w:r>
    </w:p>
    <w:p w:rsidR="00C91726" w:rsidRPr="00656F6A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726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26" w:rsidRDefault="00C91726" w:rsidP="00C9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26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726" w:rsidRPr="00626797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Возраст учащихся: 10-16</w:t>
      </w:r>
      <w:r w:rsidRPr="0062679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91726" w:rsidRPr="00626797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Срок реализации: 1 год</w:t>
      </w:r>
    </w:p>
    <w:p w:rsidR="00C91726" w:rsidRPr="00626797" w:rsidRDefault="00C91726" w:rsidP="00C91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Уровень: базовый</w:t>
      </w:r>
    </w:p>
    <w:p w:rsidR="00C91726" w:rsidRPr="00626797" w:rsidRDefault="00C91726" w:rsidP="00C917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1726" w:rsidRPr="00626797" w:rsidRDefault="00C91726" w:rsidP="00C917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1726" w:rsidRPr="00626797" w:rsidRDefault="00C91726" w:rsidP="00C917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62"/>
      </w:tblGrid>
      <w:tr w:rsidR="00C91726" w:rsidRPr="00626797" w:rsidTr="00C91726">
        <w:trPr>
          <w:trHeight w:val="80"/>
        </w:trPr>
        <w:tc>
          <w:tcPr>
            <w:tcW w:w="4361" w:type="dxa"/>
          </w:tcPr>
          <w:p w:rsidR="00C91726" w:rsidRPr="00626797" w:rsidRDefault="00C91726" w:rsidP="00C9172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91726" w:rsidRPr="00626797" w:rsidRDefault="00C91726" w:rsidP="00C9172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Составители</w:t>
            </w:r>
            <w:r w:rsidRPr="006267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1726" w:rsidRPr="00626797" w:rsidRDefault="00C91726" w:rsidP="00C9172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  <w:r w:rsidRPr="00626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726" w:rsidRDefault="00C91726" w:rsidP="00C9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учитель географии</w:t>
            </w:r>
          </w:p>
          <w:p w:rsidR="00C91726" w:rsidRDefault="00C91726" w:rsidP="00C9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1726" w:rsidRDefault="00C91726" w:rsidP="00C9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26" w:rsidRDefault="00C91726" w:rsidP="00C9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26" w:rsidRDefault="00C91726" w:rsidP="00C9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26" w:rsidRDefault="00C91726" w:rsidP="00C9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26" w:rsidRDefault="00C91726" w:rsidP="00C9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26" w:rsidRDefault="00C91726" w:rsidP="00C9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26" w:rsidRPr="00626797" w:rsidRDefault="00C91726" w:rsidP="00C9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97">
              <w:rPr>
                <w:rFonts w:ascii="Times New Roman" w:eastAsia="Times New Roman" w:hAnsi="Times New Roman" w:cs="Times New Roman"/>
                <w:sz w:val="24"/>
                <w:szCs w:val="24"/>
              </w:rPr>
              <w:t>с.Завьялово</w:t>
            </w:r>
          </w:p>
          <w:p w:rsidR="00C91726" w:rsidRPr="00656F6A" w:rsidRDefault="000E4568" w:rsidP="00C9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2022</w:t>
            </w:r>
            <w:bookmarkStart w:id="0" w:name="_GoBack"/>
            <w:bookmarkEnd w:id="0"/>
            <w:r w:rsidR="00C91726" w:rsidRPr="0062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9172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</w:tbl>
    <w:p w:rsidR="00C91726" w:rsidRDefault="00C91726" w:rsidP="00C91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180" w:rsidRDefault="00FF4180">
      <w:pPr>
        <w:spacing w:after="0" w:line="240" w:lineRule="auto"/>
        <w:jc w:val="center"/>
      </w:pPr>
    </w:p>
    <w:p w:rsidR="00FF4180" w:rsidRPr="003C2ACD" w:rsidRDefault="00FF4180" w:rsidP="00FF4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2EA0" w:rsidRDefault="00D02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A0" w:rsidRDefault="00FF4180" w:rsidP="00341E5C">
      <w:pPr>
        <w:spacing w:after="0" w:line="240" w:lineRule="auto"/>
        <w:ind w:firstLine="8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80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программасос</w:t>
      </w:r>
      <w:r w:rsidR="00341E5C">
        <w:rPr>
          <w:rFonts w:ascii="Times New Roman" w:eastAsia="Times New Roman" w:hAnsi="Times New Roman" w:cs="Times New Roman"/>
          <w:sz w:val="24"/>
          <w:szCs w:val="24"/>
        </w:rPr>
        <w:t>тавлена в соответствии с концепцией национального проекта образования «Одаренные дети» в рамках реализации программы «Точка роста». Программа</w:t>
      </w:r>
      <w:r w:rsidR="001313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Юный исследователь природы родного края» предназначен для учащихся 5-8 классов. Данная программа носит личностно-развивающий характер. </w:t>
      </w:r>
    </w:p>
    <w:p w:rsidR="00D02EA0" w:rsidRDefault="00FF4180" w:rsidP="00341E5C">
      <w:pPr>
        <w:spacing w:after="0" w:line="240" w:lineRule="auto"/>
        <w:ind w:firstLine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охватывает весьма широкий круг вопросов: от элементарных наблюдений за погодой и природой до исследовательской работы по </w:t>
      </w:r>
      <w:r w:rsidR="003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 научным дисциплинам</w:t>
      </w:r>
      <w:r w:rsidR="00131396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ографическим объектам, населению, культуре и быту, поэзии и архитектуре.</w:t>
      </w:r>
      <w:r w:rsidR="001313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роисходит</w:t>
      </w:r>
      <w:r w:rsidR="0013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 своего края через практикум, пополняются</w:t>
      </w:r>
      <w:r w:rsidR="003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</w:t>
      </w:r>
      <w:r w:rsidR="001313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1E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</w:t>
      </w:r>
      <w:r w:rsidR="001313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1E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</w:t>
      </w:r>
      <w:r w:rsidR="009E5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путём посещения музеев, ч</w:t>
      </w:r>
      <w:r w:rsidR="00341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 дополнительной литературы и других дополнительных источников информации</w:t>
      </w:r>
      <w:r w:rsidR="0013139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экскурсии и сбор материала непосредственно в естественной среде.</w:t>
      </w:r>
    </w:p>
    <w:p w:rsidR="00D02EA0" w:rsidRDefault="00FF4180" w:rsidP="0034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содержания курса осуществлялся на основе следующих идей: </w:t>
      </w:r>
    </w:p>
    <w:p w:rsidR="00D02EA0" w:rsidRDefault="00FF4180" w:rsidP="00341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своего края;</w:t>
      </w:r>
    </w:p>
    <w:p w:rsidR="00D02EA0" w:rsidRDefault="00FF4180" w:rsidP="00341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уважения к традиция</w:t>
      </w:r>
      <w:r w:rsidR="00460E06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культуре народов этого края</w:t>
      </w:r>
    </w:p>
    <w:p w:rsidR="00460E06" w:rsidRPr="00A112C3" w:rsidRDefault="00A112C3" w:rsidP="00A11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12C3">
        <w:rPr>
          <w:rFonts w:ascii="Times New Roman" w:hAnsi="Times New Roman" w:cs="Times New Roman"/>
        </w:rPr>
        <w:t xml:space="preserve">Программа разработана и </w:t>
      </w:r>
      <w:r w:rsidRPr="00A112C3">
        <w:rPr>
          <w:rFonts w:ascii="Times New Roman" w:eastAsia="Times New Roman" w:hAnsi="Times New Roman" w:cs="Times New Roman"/>
        </w:rPr>
        <w:t>составлена в соответствии с Уставом и локальными актами учреждения.</w:t>
      </w:r>
    </w:p>
    <w:p w:rsidR="0024426E" w:rsidRPr="00460E06" w:rsidRDefault="0024426E" w:rsidP="00460E06">
      <w:pPr>
        <w:pStyle w:val="20"/>
        <w:spacing w:line="360" w:lineRule="auto"/>
        <w:ind w:left="360"/>
        <w:jc w:val="both"/>
        <w:rPr>
          <w:b w:val="0"/>
          <w:sz w:val="24"/>
          <w:szCs w:val="24"/>
        </w:rPr>
      </w:pPr>
      <w:r w:rsidRPr="00460E06">
        <w:rPr>
          <w:sz w:val="24"/>
          <w:szCs w:val="24"/>
        </w:rPr>
        <w:t>Адресат программы:</w:t>
      </w:r>
      <w:r w:rsidRPr="00460E06">
        <w:rPr>
          <w:b w:val="0"/>
          <w:sz w:val="24"/>
          <w:szCs w:val="24"/>
        </w:rPr>
        <w:t xml:space="preserve"> учащиеся</w:t>
      </w:r>
      <w:r w:rsidR="00460E06" w:rsidRPr="00460E06">
        <w:rPr>
          <w:b w:val="0"/>
          <w:sz w:val="24"/>
          <w:szCs w:val="24"/>
        </w:rPr>
        <w:t xml:space="preserve"> 10-16</w:t>
      </w:r>
      <w:r w:rsidRPr="00460E06">
        <w:rPr>
          <w:b w:val="0"/>
          <w:sz w:val="24"/>
          <w:szCs w:val="24"/>
        </w:rPr>
        <w:t>лет.</w:t>
      </w:r>
    </w:p>
    <w:p w:rsidR="0024426E" w:rsidRPr="00460E06" w:rsidRDefault="0024426E" w:rsidP="00460E06">
      <w:pPr>
        <w:pStyle w:val="20"/>
        <w:spacing w:line="360" w:lineRule="auto"/>
        <w:ind w:left="360"/>
        <w:jc w:val="both"/>
        <w:rPr>
          <w:b w:val="0"/>
          <w:sz w:val="24"/>
          <w:szCs w:val="24"/>
        </w:rPr>
      </w:pPr>
      <w:r w:rsidRPr="00460E06">
        <w:rPr>
          <w:sz w:val="24"/>
          <w:szCs w:val="24"/>
        </w:rPr>
        <w:t>Объем и срок освоения программы:</w:t>
      </w:r>
      <w:r w:rsidR="00460E06" w:rsidRPr="00460E06">
        <w:rPr>
          <w:sz w:val="24"/>
          <w:szCs w:val="24"/>
        </w:rPr>
        <w:t xml:space="preserve"> </w:t>
      </w:r>
      <w:r w:rsidR="00460E06" w:rsidRPr="00460E06">
        <w:rPr>
          <w:b w:val="0"/>
          <w:sz w:val="24"/>
          <w:szCs w:val="24"/>
        </w:rPr>
        <w:t>108</w:t>
      </w:r>
      <w:r w:rsidRPr="00460E06">
        <w:rPr>
          <w:b w:val="0"/>
          <w:sz w:val="24"/>
          <w:szCs w:val="24"/>
        </w:rPr>
        <w:t>часов.</w:t>
      </w:r>
    </w:p>
    <w:p w:rsidR="0024426E" w:rsidRPr="00A112C3" w:rsidRDefault="0024426E" w:rsidP="00A112C3">
      <w:pPr>
        <w:pStyle w:val="20"/>
        <w:spacing w:line="360" w:lineRule="auto"/>
        <w:ind w:left="360"/>
        <w:jc w:val="both"/>
        <w:rPr>
          <w:b w:val="0"/>
          <w:sz w:val="24"/>
          <w:szCs w:val="24"/>
        </w:rPr>
      </w:pPr>
      <w:r w:rsidRPr="00460E06">
        <w:rPr>
          <w:sz w:val="24"/>
          <w:szCs w:val="24"/>
        </w:rPr>
        <w:t>Форма обучения:</w:t>
      </w:r>
      <w:r w:rsidRPr="00460E06">
        <w:rPr>
          <w:b w:val="0"/>
          <w:sz w:val="24"/>
          <w:szCs w:val="24"/>
        </w:rPr>
        <w:t xml:space="preserve"> очная.</w:t>
      </w:r>
    </w:p>
    <w:p w:rsidR="00131396" w:rsidRDefault="00341E5C" w:rsidP="00460E06">
      <w:pPr>
        <w:pStyle w:val="1"/>
        <w:spacing w:before="65"/>
        <w:ind w:left="2255"/>
        <w:rPr>
          <w:sz w:val="24"/>
          <w:szCs w:val="24"/>
        </w:rPr>
      </w:pPr>
      <w:r w:rsidRPr="00713CC4">
        <w:rPr>
          <w:sz w:val="24"/>
          <w:szCs w:val="24"/>
        </w:rPr>
        <w:t>Актуальность,</w:t>
      </w:r>
      <w:r w:rsidR="00460E06">
        <w:rPr>
          <w:sz w:val="24"/>
          <w:szCs w:val="24"/>
        </w:rPr>
        <w:t xml:space="preserve">  </w:t>
      </w:r>
      <w:r w:rsidRPr="00713CC4">
        <w:rPr>
          <w:sz w:val="24"/>
          <w:szCs w:val="24"/>
        </w:rPr>
        <w:t>педагогическая</w:t>
      </w:r>
      <w:r w:rsidR="00460E06">
        <w:rPr>
          <w:sz w:val="24"/>
          <w:szCs w:val="24"/>
        </w:rPr>
        <w:t xml:space="preserve"> </w:t>
      </w:r>
      <w:r w:rsidRPr="00713CC4">
        <w:rPr>
          <w:sz w:val="24"/>
          <w:szCs w:val="24"/>
        </w:rPr>
        <w:t>целесообразность</w:t>
      </w:r>
    </w:p>
    <w:p w:rsidR="00341E5C" w:rsidRPr="00131396" w:rsidRDefault="00131396" w:rsidP="00131396">
      <w:pPr>
        <w:pStyle w:val="1"/>
        <w:ind w:left="0"/>
        <w:rPr>
          <w:b w:val="0"/>
          <w:sz w:val="24"/>
          <w:szCs w:val="24"/>
        </w:rPr>
      </w:pPr>
      <w:r w:rsidRPr="00131396">
        <w:rPr>
          <w:b w:val="0"/>
          <w:color w:val="000000"/>
          <w:sz w:val="24"/>
          <w:szCs w:val="24"/>
        </w:rPr>
        <w:t>Приобщение учащихся к основам научного познания и творчества обеспечивает широкий интеллектуальный фон, на котором может развиваться процесс самообразования, развитие познавательной активности и профессиональной ориентации.</w:t>
      </w:r>
    </w:p>
    <w:p w:rsidR="00341E5C" w:rsidRPr="00341E5C" w:rsidRDefault="00341E5C" w:rsidP="00341E5C">
      <w:pPr>
        <w:pStyle w:val="a5"/>
        <w:spacing w:before="59" w:line="276" w:lineRule="auto"/>
        <w:ind w:right="276" w:firstLine="566"/>
        <w:rPr>
          <w:rFonts w:ascii="Times New Roman" w:hAnsi="Times New Roman" w:cs="Times New Roman"/>
          <w:sz w:val="24"/>
          <w:szCs w:val="24"/>
        </w:rPr>
      </w:pPr>
      <w:r w:rsidRPr="00341E5C">
        <w:rPr>
          <w:rFonts w:ascii="Times New Roman" w:hAnsi="Times New Roman" w:cs="Times New Roman"/>
          <w:sz w:val="24"/>
          <w:szCs w:val="24"/>
        </w:rPr>
        <w:t>ПедагогическаяцелесообразностьПрограммысостоитвтом,чтовпроцессееёреализации,уобучающихсяформируется</w:t>
      </w:r>
      <w:r w:rsidR="00131396">
        <w:rPr>
          <w:rFonts w:ascii="Times New Roman" w:hAnsi="Times New Roman" w:cs="Times New Roman"/>
          <w:spacing w:val="1"/>
          <w:sz w:val="24"/>
          <w:szCs w:val="24"/>
        </w:rPr>
        <w:t xml:space="preserve">желание и </w:t>
      </w:r>
      <w:r w:rsidRPr="00341E5C">
        <w:rPr>
          <w:rFonts w:ascii="Times New Roman" w:hAnsi="Times New Roman" w:cs="Times New Roman"/>
          <w:sz w:val="24"/>
          <w:szCs w:val="24"/>
        </w:rPr>
        <w:t xml:space="preserve">способностьксамостоятельному </w:t>
      </w:r>
      <w:r w:rsidR="00131396">
        <w:rPr>
          <w:rFonts w:ascii="Times New Roman" w:hAnsi="Times New Roman" w:cs="Times New Roman"/>
          <w:sz w:val="24"/>
          <w:szCs w:val="24"/>
        </w:rPr>
        <w:t>усвоению естественно- научных предметов.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умений и навыков исследовательской деятельности на уроках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проектно-исследовательской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окончанию основной школы у учащихся происходит:</w:t>
      </w:r>
    </w:p>
    <w:p w:rsidR="00C85AF3" w:rsidRPr="00990246" w:rsidRDefault="00C85AF3" w:rsidP="00341E5C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алгоритма научного исследования, что способствует формированию научного мировоззрения учащихся; значительно расширяется кругозор учащихся в предметных областях;</w:t>
      </w:r>
    </w:p>
    <w:p w:rsidR="00C85AF3" w:rsidRPr="00990246" w:rsidRDefault="00C85AF3" w:rsidP="00341E5C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универсальными способами учебной деятельности, что дает импульс к саморазвитию, способности к анализу, целеполаганию, организации, контролю и самооценке;</w:t>
      </w:r>
    </w:p>
    <w:p w:rsidR="00C85AF3" w:rsidRPr="00990246" w:rsidRDefault="00C85AF3" w:rsidP="00341E5C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разнообразных умений и навыков работы с книгой и другими источниками информации;</w:t>
      </w:r>
    </w:p>
    <w:p w:rsidR="00C85AF3" w:rsidRPr="00990246" w:rsidRDefault="00C85AF3" w:rsidP="00341E5C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 навыков, связанных с культурой устной и письменной речи, культурой оппонирования и ведения дискуссий, публичных выступлений;</w:t>
      </w:r>
    </w:p>
    <w:p w:rsidR="00C85AF3" w:rsidRPr="00990246" w:rsidRDefault="00C85AF3" w:rsidP="00341E5C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социального опыта учащихся в труде и общении, повышении социального статуса;</w:t>
      </w:r>
    </w:p>
    <w:p w:rsidR="00C85AF3" w:rsidRPr="00A112C3" w:rsidRDefault="00C85AF3" w:rsidP="00341E5C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профессионального самоопределения, опираясь на тот социальный опыт, что приобретен во время исследовательской работы в лицее.</w:t>
      </w:r>
    </w:p>
    <w:p w:rsidR="00A112C3" w:rsidRPr="00990246" w:rsidRDefault="00A112C3" w:rsidP="00A11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C85AF3" w:rsidRPr="00990246" w:rsidRDefault="00C85AF3" w:rsidP="00341E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 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методическую поддержку учащимся при проведении проектно-исследовательских работ и подготовке выступлений на различных на</w:t>
      </w:r>
      <w:r w:rsidR="0024426E">
        <w:rPr>
          <w:rFonts w:ascii="Times New Roman" w:eastAsia="Times New Roman" w:hAnsi="Times New Roman" w:cs="Times New Roman"/>
          <w:color w:val="000000"/>
          <w:sz w:val="24"/>
          <w:szCs w:val="24"/>
        </w:rPr>
        <w:t>учно-практических конференциях,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защите проектов.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Проектная деятельность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 — деятельность по проектированию собственного исследования, предполагающая выделение целей и задач, выделение принципов отбора методик, планирование хода исследования, определение ожидаемых результатов, выбор конечного (итогового) продукта, оценка реализуемости проекта, определение необходимых ресурсов. Главным смыслом проектирования в сфере образования есть то, что оно является учебным. Это означает, что его главной целью является развитие личности, а не получение объективно нового результата, как в  науке, а также цель проектной деятельности — в приобретении учащимися функционального навыка проектирования как универсального способа освоения действительности, развитии способности к исследовательскому типу мышления, активизации личностной позиции учащегося в образовательном процессе на основе приобретения субъективно новых знаний (т.е. самостоятельно получаемых знаний, являющихся новыми и личностно значимыми для конкретного ученика).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технологией проектно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исследовательской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готовности к работе над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исследовательскими работами и 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проектами;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проектно-исследовательской деятельности;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поиска и работы с различными информационными источниками;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универсальных учебных действий в процессе проектно</w:t>
      </w:r>
      <w:r w:rsidR="00B12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B12DA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исследователско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учащихся;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работе над проектом используются исследовательские методы, что предполагает:</w:t>
      </w:r>
    </w:p>
    <w:p w:rsidR="00C85AF3" w:rsidRPr="00990246" w:rsidRDefault="00C85AF3" w:rsidP="00341E5C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проблемы, вытекающих из неё задач исследования;</w:t>
      </w:r>
    </w:p>
    <w:p w:rsidR="00C85AF3" w:rsidRPr="00990246" w:rsidRDefault="00C85AF3" w:rsidP="00341E5C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гипотезы их решения;</w:t>
      </w:r>
    </w:p>
    <w:p w:rsidR="00C85AF3" w:rsidRPr="00990246" w:rsidRDefault="00C85AF3" w:rsidP="00341E5C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методов исследования;</w:t>
      </w:r>
    </w:p>
    <w:p w:rsidR="00C85AF3" w:rsidRPr="00990246" w:rsidRDefault="00C85AF3" w:rsidP="00341E5C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конечных результатов;</w:t>
      </w:r>
    </w:p>
    <w:p w:rsidR="00C85AF3" w:rsidRPr="00990246" w:rsidRDefault="00C85AF3" w:rsidP="00341E5C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полученных данных;</w:t>
      </w:r>
    </w:p>
    <w:p w:rsidR="00C85AF3" w:rsidRPr="00990246" w:rsidRDefault="00C85AF3" w:rsidP="00341E5C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итогов;</w:t>
      </w:r>
    </w:p>
    <w:p w:rsidR="00C85AF3" w:rsidRPr="00990246" w:rsidRDefault="00C85AF3" w:rsidP="00341E5C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корректировка;</w:t>
      </w:r>
    </w:p>
    <w:p w:rsidR="00C85AF3" w:rsidRPr="00990246" w:rsidRDefault="00C85AF3" w:rsidP="00341E5C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выводов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результате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прохождения курса учащиеся получат опыт:</w:t>
      </w:r>
    </w:p>
    <w:p w:rsidR="00C85AF3" w:rsidRPr="00990246" w:rsidRDefault="00C85AF3" w:rsidP="00341E5C">
      <w:pPr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проблемы;</w:t>
      </w:r>
    </w:p>
    <w:p w:rsidR="00C85AF3" w:rsidRPr="00990246" w:rsidRDefault="00C85AF3" w:rsidP="00341E5C">
      <w:pPr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способов решения проблемы;</w:t>
      </w:r>
    </w:p>
    <w:p w:rsidR="00C85AF3" w:rsidRPr="00990246" w:rsidRDefault="00C85AF3" w:rsidP="00341E5C">
      <w:pPr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выбора итогового продукта.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C85AF3" w:rsidRPr="00990246" w:rsidRDefault="00C85AF3" w:rsidP="00341E5C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анализировать ситуацию, в которой возникает проблема;</w:t>
      </w:r>
    </w:p>
    <w:p w:rsidR="00C85AF3" w:rsidRPr="00990246" w:rsidRDefault="00C85AF3" w:rsidP="00341E5C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противоречия, лежащие в основе проблемы;</w:t>
      </w:r>
    </w:p>
    <w:p w:rsidR="00C85AF3" w:rsidRPr="00990246" w:rsidRDefault="00C85AF3" w:rsidP="00341E5C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проблему;</w:t>
      </w:r>
    </w:p>
    <w:p w:rsidR="00C85AF3" w:rsidRPr="00990246" w:rsidRDefault="00C85AF3" w:rsidP="00341E5C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цель на основании проблемы;</w:t>
      </w:r>
    </w:p>
    <w:p w:rsidR="00C85AF3" w:rsidRPr="00990246" w:rsidRDefault="00C85AF3" w:rsidP="00341E5C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достижимость цели;</w:t>
      </w:r>
    </w:p>
    <w:p w:rsidR="00C85AF3" w:rsidRPr="00990246" w:rsidRDefault="00C85AF3" w:rsidP="00341E5C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задачи, адекватные цели;</w:t>
      </w:r>
    </w:p>
    <w:p w:rsidR="00C85AF3" w:rsidRPr="00990246" w:rsidRDefault="00C85AF3" w:rsidP="00341E5C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шаги (действия);</w:t>
      </w:r>
    </w:p>
    <w:p w:rsidR="00C85AF3" w:rsidRPr="00990246" w:rsidRDefault="00C85AF3" w:rsidP="00341E5C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время, необходимое для их выполнения.</w:t>
      </w:r>
    </w:p>
    <w:p w:rsidR="00D87027" w:rsidRPr="009E5FD1" w:rsidRDefault="009E5FD1" w:rsidP="009E5FD1">
      <w:pPr>
        <w:pStyle w:val="1"/>
        <w:ind w:left="0"/>
        <w:jc w:val="center"/>
        <w:rPr>
          <w:sz w:val="24"/>
          <w:szCs w:val="24"/>
        </w:rPr>
      </w:pPr>
      <w:r w:rsidRPr="009E5FD1">
        <w:rPr>
          <w:sz w:val="24"/>
          <w:szCs w:val="24"/>
        </w:rPr>
        <w:t>Формазанятий</w:t>
      </w:r>
    </w:p>
    <w:p w:rsidR="00D87027" w:rsidRPr="00D87027" w:rsidRDefault="00D87027" w:rsidP="00D87027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027">
        <w:rPr>
          <w:rFonts w:ascii="Times New Roman" w:eastAsia="Times New Roman" w:hAnsi="Times New Roman" w:cs="Times New Roman"/>
          <w:color w:val="auto"/>
          <w:sz w:val="24"/>
          <w:szCs w:val="24"/>
        </w:rPr>
        <w:t>Формы</w:t>
      </w:r>
      <w:r w:rsidR="002442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7027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организации</w:t>
      </w:r>
      <w:r w:rsidR="002442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7027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образовательной</w:t>
      </w:r>
      <w:r w:rsidR="002442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7027">
        <w:rPr>
          <w:rFonts w:ascii="Times New Roman" w:eastAsia="Times New Roman" w:hAnsi="Times New Roman" w:cs="Times New Roman"/>
          <w:color w:val="auto"/>
          <w:sz w:val="24"/>
          <w:szCs w:val="24"/>
        </w:rPr>
        <w:t>деятельности</w:t>
      </w:r>
      <w:r w:rsidR="002442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70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</w:t>
      </w:r>
      <w:r w:rsidRPr="00D87027">
        <w:rPr>
          <w:rFonts w:ascii="Times New Roman" w:eastAsia="Times New Roman" w:hAnsi="Times New Roman" w:cs="Times New Roman"/>
          <w:color w:val="auto"/>
          <w:sz w:val="24"/>
          <w:szCs w:val="24"/>
        </w:rPr>
        <w:t>групповые–для</w:t>
      </w:r>
      <w:r w:rsidR="002442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7027">
        <w:rPr>
          <w:rFonts w:ascii="Times New Roman" w:eastAsia="Times New Roman" w:hAnsi="Times New Roman" w:cs="Times New Roman"/>
          <w:color w:val="auto"/>
          <w:sz w:val="24"/>
          <w:szCs w:val="24"/>
        </w:rPr>
        <w:t>всей группы, при изучении общих и теоретических вопросов, индивидуально-групповыена практическихзанятиях.</w:t>
      </w:r>
    </w:p>
    <w:p w:rsidR="00D87027" w:rsidRPr="00D87027" w:rsidRDefault="00D87027" w:rsidP="00D87027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auto"/>
          <w:spacing w:val="60"/>
          <w:sz w:val="24"/>
          <w:szCs w:val="24"/>
        </w:rPr>
      </w:pPr>
      <w:r w:rsidRPr="00D87027">
        <w:rPr>
          <w:rFonts w:ascii="Times New Roman" w:eastAsia="Times New Roman" w:hAnsi="Times New Roman" w:cs="Times New Roman"/>
          <w:color w:val="auto"/>
          <w:sz w:val="24"/>
          <w:szCs w:val="24"/>
        </w:rPr>
        <w:t>На занятиях применяется дифференцированный, индивидуальный подходккаждомуобучающемуся.</w:t>
      </w:r>
    </w:p>
    <w:p w:rsidR="00D87027" w:rsidRPr="00D87027" w:rsidRDefault="00D87027" w:rsidP="00D87027">
      <w:pPr>
        <w:widowControl w:val="0"/>
        <w:autoSpaceDE w:val="0"/>
        <w:autoSpaceDN w:val="0"/>
        <w:spacing w:before="1" w:after="0"/>
        <w:ind w:left="364" w:right="277" w:firstLine="566"/>
        <w:jc w:val="both"/>
        <w:rPr>
          <w:rFonts w:ascii="Times New Roman" w:eastAsia="Times New Roman" w:hAnsi="Times New Roman" w:cs="Times New Roman"/>
          <w:color w:val="auto"/>
          <w:spacing w:val="60"/>
          <w:sz w:val="24"/>
          <w:szCs w:val="24"/>
        </w:rPr>
      </w:pPr>
    </w:p>
    <w:p w:rsidR="00C85AF3" w:rsidRPr="009E5FD1" w:rsidRDefault="009E5FD1" w:rsidP="009E5FD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E5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C85AF3" w:rsidRPr="00990246" w:rsidRDefault="00C85AF3" w:rsidP="00341E5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программе строится с учетом ближних и дальних перспектив.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Поскольку целью курса является обучение основам проектно-исследовательской деятельности, то должны использоваться активные виды занятий, а именно: выступления с предложениями, идеями; обсуждение; самостоятельная работа.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предполагается осуществление промежуточного контроля (индивидуальная работа с учащимися и группами учащихся, оказание помощи) и итогового (презентация</w:t>
      </w:r>
      <w:r w:rsidR="00131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исследовательской работы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работы с детьми, осваивающими основы проектной деятельности, заключаются в том, что</w:t>
      </w:r>
    </w:p>
    <w:p w:rsidR="00C85AF3" w:rsidRPr="00990246" w:rsidRDefault="00C85AF3" w:rsidP="00341E5C">
      <w:pPr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выбранная область исследования отражает круг интересов учащегося;</w:t>
      </w:r>
    </w:p>
    <w:p w:rsidR="00C85AF3" w:rsidRPr="00990246" w:rsidRDefault="00C85AF3" w:rsidP="00341E5C">
      <w:pPr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развивается непроизвольно, носит неформальный характер;</w:t>
      </w:r>
    </w:p>
    <w:p w:rsidR="00C85AF3" w:rsidRPr="00990246" w:rsidRDefault="00C85AF3" w:rsidP="00341E5C">
      <w:pPr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не может оказывать давление на учащегося, вовлекая в ту или иную деятельность, он должен уметь воодушевить учащегося и поддержать его интерес;</w:t>
      </w:r>
    </w:p>
    <w:p w:rsidR="00C85AF3" w:rsidRPr="00990246" w:rsidRDefault="00C85AF3" w:rsidP="00341E5C">
      <w:pPr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учащихся к творческой и целенаправленной деятельности поддерживается предоставлением им возможности распоряжаться результатами своего труда;</w:t>
      </w:r>
    </w:p>
    <w:p w:rsidR="00C85AF3" w:rsidRPr="00990246" w:rsidRDefault="00C85AF3" w:rsidP="00341E5C">
      <w:pPr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могут принимать активное участие, как в постановке проблемы исследования, так и в определении методов ее решения;</w:t>
      </w:r>
    </w:p>
    <w:p w:rsidR="00C85AF3" w:rsidRPr="00990246" w:rsidRDefault="00C85AF3" w:rsidP="00341E5C">
      <w:pPr>
        <w:numPr>
          <w:ilvl w:val="0"/>
          <w:numId w:val="1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не существует стандартных методов решения поставленной проблемы и однозначных ответов, имеется лишь определенная техника исследования, на которую можно опереться, и критерии, по которым можно судить о результатах.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формируются следующие умения и навыки для ведения исследовательской деятельности:</w:t>
      </w:r>
    </w:p>
    <w:p w:rsidR="00C85AF3" w:rsidRPr="00990246" w:rsidRDefault="00C85AF3" w:rsidP="00341E5C">
      <w:pPr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формы научного поиска работы;</w:t>
      </w:r>
    </w:p>
    <w:p w:rsidR="00C85AF3" w:rsidRPr="00990246" w:rsidRDefault="00C85AF3" w:rsidP="00341E5C">
      <w:pPr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информации;</w:t>
      </w:r>
    </w:p>
    <w:p w:rsidR="00C85AF3" w:rsidRPr="00990246" w:rsidRDefault="00C85AF3" w:rsidP="00341E5C">
      <w:pPr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визуальная демонстрация информации;</w:t>
      </w:r>
    </w:p>
    <w:p w:rsidR="00C85AF3" w:rsidRPr="00990246" w:rsidRDefault="00C85AF3" w:rsidP="00341E5C">
      <w:pPr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делать выводы;</w:t>
      </w:r>
    </w:p>
    <w:p w:rsidR="00C85AF3" w:rsidRPr="00990246" w:rsidRDefault="00C85AF3" w:rsidP="00341E5C">
      <w:pPr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участвовать в дискуссии;</w:t>
      </w:r>
    </w:p>
    <w:p w:rsidR="00C85AF3" w:rsidRPr="00990246" w:rsidRDefault="00C85AF3" w:rsidP="00341E5C">
      <w:pPr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различные точки зрения.</w:t>
      </w:r>
    </w:p>
    <w:p w:rsidR="00C85AF3" w:rsidRPr="00990246" w:rsidRDefault="00C85AF3" w:rsidP="00341E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предполагает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теоретические, так и практические занятия.</w:t>
      </w:r>
    </w:p>
    <w:p w:rsidR="00C85AF3" w:rsidRPr="009E5FD1" w:rsidRDefault="009E5FD1" w:rsidP="00341E5C">
      <w:p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FD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проектно- исследовательской деятельности направлено на достижение учащимися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Личностные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-формирование ответственного отношения к учению, </w:t>
      </w:r>
      <w:r w:rsidR="00131396">
        <w:rPr>
          <w:color w:val="000000"/>
        </w:rPr>
        <w:t>готовности и способности,</w:t>
      </w:r>
      <w:r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характеризуют уровень сформированности универсальных способностей учащихся, проявляющихся в познавательной и практической деятельности: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оценивать правильность выполнения учебной задачи, собственные возможности ее решения;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5AF3" w:rsidRPr="001E5C44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организовывать учебное сотрудничество и совместную деятельность с учителем и сверстниками;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-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 формулировать, аргументировать и отстаивать свое мнение.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характеризуют опыт учащихся в проектно- исследовательской деятельности, который приобретается и закрепляется в процессе освоения учебного предмета:</w:t>
      </w:r>
    </w:p>
    <w:p w:rsidR="00C85AF3" w:rsidRPr="001E5C44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proofErr w:type="spellStart"/>
      <w:r w:rsidRPr="001E5C44">
        <w:rPr>
          <w:color w:val="000000"/>
        </w:rPr>
        <w:t>сформированность</w:t>
      </w:r>
      <w:proofErr w:type="spellEnd"/>
      <w:r w:rsidRPr="001E5C44">
        <w:rPr>
          <w:color w:val="000000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</w:t>
      </w:r>
    </w:p>
    <w:p w:rsidR="00C85AF3" w:rsidRPr="001E5C44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proofErr w:type="spellStart"/>
      <w:r w:rsidRPr="001E5C44">
        <w:rPr>
          <w:color w:val="000000"/>
        </w:rPr>
        <w:t>сформированность</w:t>
      </w:r>
      <w:proofErr w:type="spellEnd"/>
      <w:r w:rsidRPr="001E5C44">
        <w:rPr>
          <w:color w:val="000000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</w:t>
      </w:r>
      <w:r>
        <w:rPr>
          <w:color w:val="000000"/>
        </w:rPr>
        <w:t>;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C85AF3" w:rsidRDefault="00C85AF3" w:rsidP="00341E5C">
      <w:pPr>
        <w:pStyle w:val="ac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D02EA0" w:rsidRDefault="00FF4180" w:rsidP="0024426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W w:w="10455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93"/>
        <w:gridCol w:w="2648"/>
        <w:gridCol w:w="1223"/>
        <w:gridCol w:w="1210"/>
        <w:gridCol w:w="1403"/>
        <w:gridCol w:w="1678"/>
      </w:tblGrid>
      <w:tr w:rsidR="00CA0884" w:rsidTr="00CA0884">
        <w:trPr>
          <w:trHeight w:val="480"/>
        </w:trPr>
        <w:tc>
          <w:tcPr>
            <w:tcW w:w="23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0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занятий</w:t>
            </w:r>
          </w:p>
        </w:tc>
      </w:tr>
      <w:tr w:rsidR="00CA0884" w:rsidTr="00CA0884">
        <w:trPr>
          <w:trHeight w:val="480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A0884" w:rsidTr="00CA0884">
        <w:trPr>
          <w:trHeight w:val="375"/>
        </w:trPr>
        <w:tc>
          <w:tcPr>
            <w:tcW w:w="23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1.Введение.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1.Введение. Проведение вводного инструктажа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375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Тренинг креативного мышления 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375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Системное мышление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390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4.Что такое исследование, проект</w:t>
            </w:r>
          </w:p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Тестирование,</w:t>
            </w:r>
          </w:p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A0884" w:rsidTr="00CA0884">
        <w:trPr>
          <w:trHeight w:val="1210"/>
        </w:trPr>
        <w:tc>
          <w:tcPr>
            <w:tcW w:w="23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над исследованием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Pr="00A53A92" w:rsidRDefault="00CA0884" w:rsidP="00A53A92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5-6.Мои интересы и хобби. Как они помогут в исследовательской и проектной деятельности.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342"/>
        </w:trPr>
        <w:tc>
          <w:tcPr>
            <w:tcW w:w="23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53A9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7-8.</w:t>
            </w:r>
            <w:r w:rsidRPr="00A53A92">
              <w:rPr>
                <w:rFonts w:ascii="Times New Roman" w:hAnsi="Times New Roman"/>
                <w:sz w:val="24"/>
                <w:szCs w:val="24"/>
              </w:rPr>
              <w:t xml:space="preserve"> Планирование: Как, не торопясь успеть, все     сделать.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A0884" w:rsidTr="00CA0884">
        <w:trPr>
          <w:trHeight w:val="342"/>
        </w:trPr>
        <w:tc>
          <w:tcPr>
            <w:tcW w:w="23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9-11.Как составить индивидуальный </w:t>
            </w:r>
            <w:proofErr w:type="gramStart"/>
            <w:r w:rsidRPr="00A53A92">
              <w:rPr>
                <w:rFonts w:ascii="Times New Roman" w:hAnsi="Times New Roman"/>
                <w:sz w:val="24"/>
                <w:szCs w:val="24"/>
              </w:rPr>
              <w:t>план-карту</w:t>
            </w:r>
            <w:proofErr w:type="gramEnd"/>
            <w:r w:rsidRPr="00A5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342"/>
        </w:trPr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Pr="00A53A92" w:rsidRDefault="00CA0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Этапы исследовательской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12.Этапы исследовательской работы.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405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D3A5D">
            <w:pPr>
              <w:pStyle w:val="11"/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13-18. Выбор темы (индивидуальные консультации)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270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3572B1">
            <w:pPr>
              <w:pStyle w:val="11"/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19-26.Цель и задачи. Пути решения.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135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Pr="00C119A1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27-30.</w:t>
            </w:r>
            <w:r w:rsidRPr="00C119A1">
              <w:rPr>
                <w:rFonts w:ascii="Times New Roman" w:hAnsi="Times New Roman"/>
                <w:sz w:val="24"/>
                <w:szCs w:val="24"/>
              </w:rPr>
              <w:t xml:space="preserve">Анализ информационных источников. </w:t>
            </w:r>
          </w:p>
          <w:p w:rsidR="00CA0884" w:rsidRDefault="00CA0884">
            <w:pPr>
              <w:pStyle w:val="11"/>
              <w:spacing w:after="0" w:line="240" w:lineRule="auto"/>
              <w:ind w:left="0"/>
              <w:jc w:val="both"/>
            </w:pPr>
            <w:r w:rsidRPr="00C119A1">
              <w:rPr>
                <w:rFonts w:ascii="Times New Roman" w:hAnsi="Times New Roman"/>
                <w:sz w:val="24"/>
                <w:szCs w:val="24"/>
              </w:rPr>
              <w:t>Основные приемы работы с текстом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135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31-34. Методы исследования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A0884" w:rsidTr="00CA0884">
        <w:trPr>
          <w:trHeight w:val="330"/>
        </w:trPr>
        <w:tc>
          <w:tcPr>
            <w:tcW w:w="23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35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4. Поиск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Библиотека. Интернет. Опрос.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35.Поиск информации.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375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3D5E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36.Библиотека. Работа с каталогами.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270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C119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37-38.Интернет-ресурсы.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330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357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39-42.Проведение опроса.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1158"/>
        </w:trPr>
        <w:tc>
          <w:tcPr>
            <w:tcW w:w="23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9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 Сбор материалов для исследовательской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Pr="00A25E97" w:rsidRDefault="00CA0884" w:rsidP="00A2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A25E97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8.Ресурсная карта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35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35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35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35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767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A2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49-52. Экскурсии в краеведческий музей.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405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A2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Эксперименты в лабораториях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405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A2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59-64.Анкетирование.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анкет</w:t>
            </w:r>
          </w:p>
        </w:tc>
      </w:tr>
      <w:tr w:rsidR="00CA0884" w:rsidTr="00CA0884">
        <w:trPr>
          <w:trHeight w:val="306"/>
        </w:trPr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9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Оформление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D3A5D">
            <w:pPr>
              <w:pStyle w:val="1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65-74. Обработка полученных данных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390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A2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D3A5D">
            <w:pPr>
              <w:pStyle w:val="1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75-76. Требования к оформлению работы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300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A2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6B1289">
            <w:pPr>
              <w:pStyle w:val="11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77-88. Оформление работы. (Индивидуальные консультации)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588"/>
        </w:trPr>
        <w:tc>
          <w:tcPr>
            <w:tcW w:w="23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A2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Подготовка защиты и презентации.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A0884" w:rsidRDefault="00CA0884" w:rsidP="00A2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0884" w:rsidRDefault="00CA0884" w:rsidP="00A2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89-90 Оформление защиты ИР.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495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A2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91-96</w:t>
            </w:r>
            <w:r w:rsidRPr="0093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презентации. </w:t>
            </w:r>
            <w:r w:rsidRPr="0093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презентации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495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A2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97-99 </w:t>
            </w:r>
            <w:r w:rsidRPr="009346EA">
              <w:rPr>
                <w:rFonts w:ascii="Times New Roman" w:hAnsi="Times New Roman" w:cs="Times New Roman"/>
                <w:sz w:val="24"/>
                <w:szCs w:val="24"/>
              </w:rPr>
              <w:t>Как подготовить доклад.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780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A2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Pr="00761ACD" w:rsidRDefault="00CA0884" w:rsidP="00A2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CD">
              <w:rPr>
                <w:rFonts w:ascii="Times New Roman" w:hAnsi="Times New Roman" w:cs="Times New Roman"/>
                <w:sz w:val="24"/>
                <w:szCs w:val="24"/>
              </w:rPr>
              <w:t>100- 101.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поведение в ситуации</w:t>
            </w:r>
            <w:r w:rsidRPr="00761ACD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выступления. Анализ публичных выступлений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285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A2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Pr="00761ACD" w:rsidRDefault="00CA0884" w:rsidP="00A2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CD">
              <w:rPr>
                <w:rFonts w:ascii="Times New Roman" w:hAnsi="Times New Roman" w:cs="Times New Roman"/>
                <w:sz w:val="24"/>
                <w:szCs w:val="24"/>
              </w:rPr>
              <w:t>102.Техника ответов на вопросы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0,.5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A25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183"/>
        </w:trPr>
        <w:tc>
          <w:tcPr>
            <w:tcW w:w="2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9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Pr="00761ACD" w:rsidRDefault="00CA0884" w:rsidP="0093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103.Предварительное прослушивание выводов и итогов по исследованию.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980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9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Защита проекта.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9346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104-105. Защита исследовательских работ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pStyle w:val="11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CA0884" w:rsidTr="00CA0884">
        <w:trPr>
          <w:trHeight w:val="980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93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9346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 Анализ защиты исследовательских работ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pStyle w:val="11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884" w:rsidTr="00CA0884">
        <w:trPr>
          <w:trHeight w:val="291"/>
        </w:trPr>
        <w:tc>
          <w:tcPr>
            <w:tcW w:w="23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93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A0884" w:rsidRDefault="00CA0884" w:rsidP="009346EA">
            <w:pPr>
              <w:tabs>
                <w:tab w:val="left" w:pos="49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107-108. Обобщение работы</w:t>
            </w:r>
            <w:r w:rsidRPr="0093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«Вертушка». Проверка знаний этапов исследовательской работы, источников информации.</w:t>
            </w:r>
            <w:r w:rsidRPr="0093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Pr="0093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3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CA0884" w:rsidTr="00CA0884"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hd w:val="clear" w:color="auto" w:fill="FFFFFF"/>
              <w:spacing w:before="96" w:after="120" w:line="36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 108 часов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0884" w:rsidRDefault="00CA0884" w:rsidP="00934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2EA0" w:rsidRDefault="00D02EA0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87027" w:rsidRDefault="00D8702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87027" w:rsidRDefault="00D8702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A0884" w:rsidRDefault="00CA0884" w:rsidP="00CA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CA0884" w:rsidRDefault="00CA0884" w:rsidP="00C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1.Введение.</w:t>
      </w:r>
    </w:p>
    <w:p w:rsidR="00CA0884" w:rsidRDefault="00CA0884" w:rsidP="00CA0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Введение. Проведение вводного инструктажа.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исследование, проект.</w:t>
      </w:r>
    </w:p>
    <w:p w:rsidR="00CA0884" w:rsidRDefault="00CA0884" w:rsidP="00CA0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>
        <w:rPr>
          <w:rFonts w:ascii="Times New Roman" w:hAnsi="Times New Roman"/>
          <w:b/>
          <w:sz w:val="24"/>
          <w:szCs w:val="24"/>
        </w:rPr>
        <w:t xml:space="preserve">Организация работы над </w:t>
      </w:r>
      <w:proofErr w:type="spellStart"/>
      <w:r>
        <w:rPr>
          <w:rFonts w:ascii="Times New Roman" w:hAnsi="Times New Roman"/>
          <w:b/>
          <w:sz w:val="24"/>
          <w:szCs w:val="24"/>
        </w:rPr>
        <w:t>исследованием.</w:t>
      </w:r>
      <w:r>
        <w:rPr>
          <w:rFonts w:ascii="Times New Roman" w:hAnsi="Times New Roman"/>
          <w:sz w:val="24"/>
          <w:szCs w:val="24"/>
        </w:rPr>
        <w:t>Организация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над исследованием. Планирование.</w:t>
      </w:r>
    </w:p>
    <w:p w:rsidR="00CA0884" w:rsidRPr="00B12DAD" w:rsidRDefault="00CA0884" w:rsidP="00CA088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3. Этапы исследовательской работы.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темы. Цель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задачи.</w:t>
      </w:r>
      <w:r w:rsidRPr="00C119A1">
        <w:rPr>
          <w:rFonts w:ascii="Times New Roman" w:hAnsi="Times New Roman"/>
          <w:sz w:val="24"/>
          <w:szCs w:val="24"/>
        </w:rPr>
        <w:t>Анализ</w:t>
      </w:r>
      <w:proofErr w:type="spellEnd"/>
      <w:r w:rsidRPr="00C119A1">
        <w:rPr>
          <w:rFonts w:ascii="Times New Roman" w:hAnsi="Times New Roman"/>
          <w:sz w:val="24"/>
          <w:szCs w:val="24"/>
        </w:rPr>
        <w:t xml:space="preserve"> информационных источников. Основные приемы работы с текстом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Методы исследования.</w:t>
      </w:r>
    </w:p>
    <w:p w:rsidR="00CA0884" w:rsidRDefault="00CA0884" w:rsidP="00C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Поиск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Библиотека. Интернет. Опрос. Экскурсия.  Работа с каталогами.</w:t>
      </w:r>
    </w:p>
    <w:p w:rsidR="00CA0884" w:rsidRDefault="00CA0884" w:rsidP="00CA0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Интернет-ресурсы.</w:t>
      </w:r>
    </w:p>
    <w:p w:rsidR="00CA0884" w:rsidRDefault="00CA0884" w:rsidP="00C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Сбор материалов для исследовательской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работы.</w:t>
      </w:r>
      <w:r>
        <w:rPr>
          <w:rFonts w:ascii="Times New Roman" w:hAnsi="Times New Roman" w:cs="Times New Roman"/>
        </w:rPr>
        <w:t>Ресурсная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краеведческий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музей.Эксперименты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лабораторияхАнкетирование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884" w:rsidRDefault="00CA0884" w:rsidP="00C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Оформление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работы.</w:t>
      </w:r>
      <w:r>
        <w:rPr>
          <w:rFonts w:ascii="Times New Roman" w:hAnsi="Times New Roman"/>
          <w:sz w:val="24"/>
          <w:szCs w:val="24"/>
        </w:rPr>
        <w:t>Требования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 оформлению работы</w:t>
      </w:r>
    </w:p>
    <w:p w:rsidR="00CA0884" w:rsidRDefault="00CA0884" w:rsidP="00CA0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Работа с компьютером. Анкетирование.</w:t>
      </w:r>
    </w:p>
    <w:p w:rsidR="00CA0884" w:rsidRDefault="00CA0884" w:rsidP="00CA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Подготовка защиты и презентации.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защиты ИД. Требования к презентации. Подготовка презентации.</w:t>
      </w:r>
    </w:p>
    <w:p w:rsidR="00CA0884" w:rsidRDefault="00CA0884" w:rsidP="00CA0884">
      <w:pPr>
        <w:pStyle w:val="11"/>
        <w:spacing w:after="0" w:line="240" w:lineRule="auto"/>
        <w:ind w:left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доклада.  Особенности речи. </w:t>
      </w:r>
    </w:p>
    <w:p w:rsidR="00CA0884" w:rsidRDefault="00CA0884" w:rsidP="00CA0884">
      <w:pPr>
        <w:pStyle w:val="11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Проверка знаний этапов исследовательской работы, источников информации.</w:t>
      </w:r>
    </w:p>
    <w:p w:rsidR="00CA0884" w:rsidRDefault="00CA0884" w:rsidP="00CA0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Защита проекта.</w:t>
      </w:r>
    </w:p>
    <w:p w:rsidR="00CA0884" w:rsidRDefault="00CA0884" w:rsidP="00CA0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исследовательской работы</w:t>
      </w:r>
    </w:p>
    <w:p w:rsidR="00CA0884" w:rsidRDefault="00CA0884" w:rsidP="00CA0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Обобщение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Обобщение работы кружка.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«Вертушка».</w:t>
      </w:r>
    </w:p>
    <w:p w:rsidR="00D87027" w:rsidRDefault="00D8702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A0884" w:rsidRPr="00CA0884" w:rsidRDefault="00CA0884" w:rsidP="00CA0884">
      <w:pPr>
        <w:pStyle w:val="af0"/>
        <w:tabs>
          <w:tab w:val="left" w:pos="1053"/>
          <w:tab w:val="left" w:pos="1054"/>
        </w:tabs>
        <w:spacing w:before="3" w:line="273" w:lineRule="auto"/>
        <w:ind w:left="1053" w:right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84">
        <w:rPr>
          <w:rFonts w:ascii="Times New Roman" w:hAnsi="Times New Roman" w:cs="Times New Roman"/>
          <w:b/>
          <w:bCs/>
          <w:sz w:val="24"/>
          <w:szCs w:val="24"/>
        </w:rPr>
        <w:t>Календарно-учебный график</w:t>
      </w:r>
    </w:p>
    <w:tbl>
      <w:tblPr>
        <w:tblStyle w:val="TableNormal"/>
        <w:tblW w:w="0" w:type="auto"/>
        <w:tblInd w:w="15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589"/>
        <w:gridCol w:w="1310"/>
        <w:gridCol w:w="1272"/>
        <w:gridCol w:w="1248"/>
      </w:tblGrid>
      <w:tr w:rsidR="00CA0884" w:rsidRPr="006846CA" w:rsidTr="00CA0884">
        <w:trPr>
          <w:trHeight w:val="335"/>
        </w:trPr>
        <w:tc>
          <w:tcPr>
            <w:tcW w:w="110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4" w:lineRule="exact"/>
              <w:ind w:left="244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54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4" w:lineRule="exact"/>
              <w:ind w:left="1335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92"/>
        </w:trPr>
        <w:tc>
          <w:tcPr>
            <w:tcW w:w="11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4" w:lineRule="exact"/>
              <w:ind w:left="34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№</w:t>
            </w:r>
            <w:proofErr w:type="spellStart"/>
            <w:r w:rsidRPr="006846CA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4" w:lineRule="exact"/>
              <w:ind w:left="37"/>
              <w:jc w:val="center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формазанятия</w:t>
            </w:r>
            <w:proofErr w:type="spellEnd"/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0"/>
              <w:rPr>
                <w:sz w:val="24"/>
                <w:szCs w:val="24"/>
                <w:lang w:val="ru-RU"/>
              </w:rPr>
            </w:pPr>
            <w:r w:rsidRPr="006846C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22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3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90782D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982A60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</w:p>
        </w:tc>
      </w:tr>
      <w:tr w:rsidR="00CA0884" w:rsidRPr="006846CA" w:rsidTr="00CA0884">
        <w:trPr>
          <w:trHeight w:val="229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09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09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44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90782D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90782D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ТТ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4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90782D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22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3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 w:rsidRPr="00E57BF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8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9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90782D" w:rsidRDefault="00CA0884" w:rsidP="00CA0884">
            <w:pPr>
              <w:pStyle w:val="TableParagraph"/>
              <w:spacing w:line="219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90782D" w:rsidRDefault="00CA0884" w:rsidP="00CA0884">
            <w:pPr>
              <w:pStyle w:val="TableParagraph"/>
              <w:spacing w:line="22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ТТ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4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5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90782D" w:rsidRDefault="00CA0884" w:rsidP="00CA0884">
            <w:pPr>
              <w:pStyle w:val="TableParagraph"/>
              <w:spacing w:line="215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3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90782D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 w:rsidRPr="00E57BFE">
              <w:rPr>
                <w:sz w:val="24"/>
                <w:szCs w:val="24"/>
              </w:rPr>
              <w:t>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90782D" w:rsidRDefault="00CA0884" w:rsidP="00CA0884">
            <w:pPr>
              <w:pStyle w:val="TableParagraph"/>
              <w:spacing w:line="22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22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29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09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09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09" w:lineRule="exact"/>
              <w:ind w:left="121"/>
              <w:rPr>
                <w:sz w:val="24"/>
                <w:szCs w:val="24"/>
                <w:lang w:val="ru-RU"/>
              </w:rPr>
            </w:pPr>
            <w:r w:rsidRPr="00E57BF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4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DD6474" w:rsidRDefault="00CA0884" w:rsidP="00CA0884">
            <w:pPr>
              <w:pStyle w:val="TableParagraph"/>
              <w:spacing w:line="21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DD6474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DD6474" w:rsidRDefault="00CA0884" w:rsidP="00CA0884">
            <w:pPr>
              <w:pStyle w:val="TableParagraph"/>
              <w:spacing w:line="22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ТТ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3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DD6474" w:rsidRDefault="00CA0884" w:rsidP="00CA0884">
            <w:pPr>
              <w:pStyle w:val="TableParagraph"/>
              <w:spacing w:line="21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4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DD6474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8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9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9" w:lineRule="exact"/>
              <w:ind w:left="121"/>
              <w:rPr>
                <w:sz w:val="24"/>
                <w:szCs w:val="24"/>
                <w:lang w:val="ru-RU"/>
              </w:rPr>
            </w:pPr>
            <w:r w:rsidRPr="00E57BF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 w:rsidRPr="00E57BF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4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 w:rsidRPr="00E57BF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4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 w:rsidRPr="009313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 w:rsidRPr="00931315">
              <w:rPr>
                <w:sz w:val="24"/>
                <w:szCs w:val="24"/>
              </w:rPr>
              <w:t>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 w:rsidRPr="009313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29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09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DD6474" w:rsidRDefault="00CA0884" w:rsidP="00CA0884">
            <w:pPr>
              <w:pStyle w:val="TableParagraph"/>
              <w:spacing w:line="209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4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 w:rsidRPr="009313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22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44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 w:rsidRPr="009313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DD6474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3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</w:p>
        </w:tc>
      </w:tr>
      <w:tr w:rsidR="00CA0884" w:rsidRPr="006846CA" w:rsidTr="00CA0884">
        <w:trPr>
          <w:trHeight w:val="234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 w:rsidRPr="009313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8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9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19" w:lineRule="exact"/>
              <w:ind w:left="121"/>
              <w:rPr>
                <w:sz w:val="24"/>
                <w:szCs w:val="24"/>
                <w:lang w:val="ru-RU"/>
              </w:rPr>
            </w:pPr>
            <w:r w:rsidRPr="009313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24" w:lineRule="exact"/>
              <w:ind w:left="121"/>
              <w:rPr>
                <w:sz w:val="24"/>
                <w:szCs w:val="24"/>
                <w:lang w:val="ru-RU"/>
              </w:rPr>
            </w:pPr>
            <w:r w:rsidRPr="009313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0884" w:rsidRPr="006846CA" w:rsidTr="00CA0884">
        <w:trPr>
          <w:trHeight w:val="234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DD6474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656F6A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A0884" w:rsidRPr="006846CA" w:rsidTr="00CA0884">
        <w:trPr>
          <w:trHeight w:val="234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84" w:rsidRPr="00DD6474" w:rsidRDefault="00CA0884" w:rsidP="00CA0884">
            <w:pPr>
              <w:pStyle w:val="TableParagraph"/>
              <w:spacing w:line="21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84" w:rsidRPr="00DD6474" w:rsidRDefault="00CA0884" w:rsidP="00CA0884">
            <w:pPr>
              <w:pStyle w:val="TableParagraph"/>
              <w:spacing w:line="214" w:lineRule="exact"/>
              <w:ind w:lef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</w:p>
        </w:tc>
      </w:tr>
      <w:tr w:rsidR="00CA0884" w:rsidRPr="006846CA" w:rsidTr="00CA0884">
        <w:trPr>
          <w:trHeight w:val="243"/>
        </w:trPr>
        <w:tc>
          <w:tcPr>
            <w:tcW w:w="1104" w:type="dxa"/>
            <w:vMerge/>
            <w:tcBorders>
              <w:top w:val="nil"/>
              <w:right w:val="single" w:sz="4" w:space="0" w:color="000000"/>
            </w:tcBorders>
          </w:tcPr>
          <w:p w:rsidR="00CA0884" w:rsidRPr="006846CA" w:rsidRDefault="00CA0884" w:rsidP="00CA088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15"/>
              <w:rPr>
                <w:sz w:val="24"/>
                <w:szCs w:val="24"/>
              </w:rPr>
            </w:pPr>
            <w:r w:rsidRPr="006846CA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84" w:rsidRPr="00DD6474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</w:p>
        </w:tc>
      </w:tr>
      <w:tr w:rsidR="00CA0884" w:rsidRPr="006846CA" w:rsidTr="00CA0884">
        <w:trPr>
          <w:trHeight w:val="502"/>
        </w:trPr>
        <w:tc>
          <w:tcPr>
            <w:tcW w:w="1104" w:type="dxa"/>
            <w:tcBorders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Всего</w:t>
            </w:r>
            <w:proofErr w:type="spellEnd"/>
          </w:p>
          <w:p w:rsidR="00CA0884" w:rsidRPr="006846CA" w:rsidRDefault="00CA0884" w:rsidP="00CA0884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proofErr w:type="spellStart"/>
            <w:r w:rsidRPr="006846CA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CA0884" w:rsidRPr="00CA0884" w:rsidRDefault="00CA0884" w:rsidP="00CA0884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CA0884" w:rsidRPr="0024426E" w:rsidRDefault="0024426E" w:rsidP="00CA0884">
            <w:pPr>
              <w:pStyle w:val="TableParagraph"/>
              <w:spacing w:line="244" w:lineRule="exact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248" w:type="dxa"/>
            <w:tcBorders>
              <w:left w:val="single" w:sz="4" w:space="0" w:color="000000"/>
            </w:tcBorders>
          </w:tcPr>
          <w:p w:rsidR="00CA0884" w:rsidRPr="0024426E" w:rsidRDefault="0024426E" w:rsidP="00CA0884">
            <w:pPr>
              <w:pStyle w:val="TableParagraph"/>
              <w:spacing w:line="244" w:lineRule="exact"/>
              <w:ind w:lef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CA0884" w:rsidRPr="006846CA" w:rsidTr="00CA0884">
        <w:trPr>
          <w:trHeight w:val="508"/>
        </w:trPr>
        <w:tc>
          <w:tcPr>
            <w:tcW w:w="1104" w:type="dxa"/>
            <w:tcBorders>
              <w:right w:val="single" w:sz="4" w:space="0" w:color="000000"/>
            </w:tcBorders>
          </w:tcPr>
          <w:p w:rsidR="00CA0884" w:rsidRPr="006846CA" w:rsidRDefault="00CA0884" w:rsidP="00CA0884">
            <w:pPr>
              <w:pStyle w:val="TableParagraph"/>
              <w:spacing w:line="250" w:lineRule="exact"/>
              <w:ind w:left="109" w:right="156"/>
              <w:rPr>
                <w:sz w:val="24"/>
                <w:szCs w:val="24"/>
              </w:rPr>
            </w:pPr>
            <w:proofErr w:type="spellStart"/>
            <w:r w:rsidRPr="006846CA">
              <w:rPr>
                <w:spacing w:val="-1"/>
                <w:sz w:val="24"/>
                <w:szCs w:val="24"/>
              </w:rPr>
              <w:lastRenderedPageBreak/>
              <w:t>Итого</w:t>
            </w:r>
            <w:proofErr w:type="spellEnd"/>
            <w:r w:rsidRPr="006846C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6CA">
              <w:rPr>
                <w:sz w:val="24"/>
                <w:szCs w:val="24"/>
              </w:rPr>
              <w:t>загод</w:t>
            </w:r>
            <w:proofErr w:type="spellEnd"/>
          </w:p>
        </w:tc>
        <w:tc>
          <w:tcPr>
            <w:tcW w:w="5419" w:type="dxa"/>
            <w:gridSpan w:val="4"/>
            <w:tcBorders>
              <w:left w:val="single" w:sz="4" w:space="0" w:color="000000"/>
            </w:tcBorders>
          </w:tcPr>
          <w:p w:rsidR="00CA0884" w:rsidRPr="006846CA" w:rsidRDefault="0024426E" w:rsidP="00CA0884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36недель,</w:t>
            </w:r>
            <w:r>
              <w:rPr>
                <w:sz w:val="24"/>
                <w:szCs w:val="24"/>
                <w:lang w:val="ru-RU"/>
              </w:rPr>
              <w:t>108</w:t>
            </w:r>
            <w:proofErr w:type="spellStart"/>
            <w:r w:rsidR="00CA0884" w:rsidRPr="006846CA">
              <w:rPr>
                <w:sz w:val="24"/>
                <w:szCs w:val="24"/>
              </w:rPr>
              <w:t>часов</w:t>
            </w:r>
            <w:proofErr w:type="spellEnd"/>
          </w:p>
        </w:tc>
      </w:tr>
    </w:tbl>
    <w:p w:rsidR="003D5EE5" w:rsidRDefault="003D5E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6E" w:rsidRPr="0024426E" w:rsidRDefault="0024426E" w:rsidP="0024426E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3046530"/>
      <w:r w:rsidRPr="0024426E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bookmarkEnd w:id="1"/>
    <w:p w:rsidR="0024426E" w:rsidRPr="0024426E" w:rsidRDefault="0024426E" w:rsidP="0024426E">
      <w:pPr>
        <w:tabs>
          <w:tab w:val="left" w:pos="1053"/>
          <w:tab w:val="left" w:pos="1054"/>
        </w:tabs>
        <w:spacing w:before="3" w:line="273" w:lineRule="auto"/>
        <w:ind w:right="2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6608"/>
        <w:gridCol w:w="1727"/>
      </w:tblGrid>
      <w:tr w:rsidR="0024426E" w:rsidRPr="0024426E" w:rsidTr="00384D95">
        <w:tc>
          <w:tcPr>
            <w:tcW w:w="958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3046513"/>
            <w:r w:rsidRPr="002442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57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730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sz w:val="24"/>
                <w:szCs w:val="24"/>
              </w:rPr>
              <w:t>Сроки проведения (указать месяц)</w:t>
            </w:r>
          </w:p>
        </w:tc>
      </w:tr>
      <w:tr w:rsidR="0024426E" w:rsidRPr="0024426E" w:rsidTr="00384D95">
        <w:tc>
          <w:tcPr>
            <w:tcW w:w="9345" w:type="dxa"/>
            <w:gridSpan w:val="3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sz w:val="24"/>
                <w:szCs w:val="24"/>
              </w:rPr>
              <w:t>Направление 1. Формирование и развитие творческих способностей учащихся, выявление и поддержка талантливых учащихся</w:t>
            </w:r>
          </w:p>
        </w:tc>
      </w:tr>
      <w:tr w:rsidR="0024426E" w:rsidRPr="0024426E" w:rsidTr="00384D95">
        <w:tc>
          <w:tcPr>
            <w:tcW w:w="958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Ижевский зоопарк</w:t>
            </w:r>
          </w:p>
        </w:tc>
        <w:tc>
          <w:tcPr>
            <w:tcW w:w="1730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24426E" w:rsidRPr="0024426E" w:rsidTr="00384D95">
        <w:tc>
          <w:tcPr>
            <w:tcW w:w="9345" w:type="dxa"/>
            <w:gridSpan w:val="3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sz w:val="24"/>
                <w:szCs w:val="24"/>
              </w:rPr>
              <w:t>Направление 2. Духовно-нравственное, гражданско-патриотическое воспитание, формирование общей культуры учащихся</w:t>
            </w:r>
          </w:p>
        </w:tc>
      </w:tr>
      <w:tr w:rsidR="0024426E" w:rsidRPr="0024426E" w:rsidTr="00384D95">
        <w:tc>
          <w:tcPr>
            <w:tcW w:w="958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«Я и природа»</w:t>
            </w:r>
          </w:p>
        </w:tc>
        <w:tc>
          <w:tcPr>
            <w:tcW w:w="1730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4426E" w:rsidRPr="0024426E" w:rsidTr="00384D95">
        <w:tc>
          <w:tcPr>
            <w:tcW w:w="958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«Весенние изменения в природе»</w:t>
            </w:r>
          </w:p>
        </w:tc>
        <w:tc>
          <w:tcPr>
            <w:tcW w:w="1730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4426E" w:rsidRPr="0024426E" w:rsidTr="00384D95">
        <w:tc>
          <w:tcPr>
            <w:tcW w:w="9345" w:type="dxa"/>
            <w:gridSpan w:val="3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sz w:val="24"/>
                <w:szCs w:val="24"/>
              </w:rPr>
              <w:t>Направление 3. Социализация, самоопределение и профессиональная ориентация учащихся</w:t>
            </w:r>
          </w:p>
        </w:tc>
      </w:tr>
      <w:tr w:rsidR="0024426E" w:rsidRPr="0024426E" w:rsidTr="00384D95">
        <w:tc>
          <w:tcPr>
            <w:tcW w:w="958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Ижевский зоопарк</w:t>
            </w:r>
          </w:p>
        </w:tc>
        <w:tc>
          <w:tcPr>
            <w:tcW w:w="1730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4426E" w:rsidRPr="0024426E" w:rsidTr="00384D95">
        <w:tc>
          <w:tcPr>
            <w:tcW w:w="9345" w:type="dxa"/>
            <w:gridSpan w:val="3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sz w:val="24"/>
                <w:szCs w:val="24"/>
              </w:rPr>
              <w:t>Направление 4. Формирование культуры здорового и безопасного образа жизни и комплексной профилактической работы</w:t>
            </w:r>
          </w:p>
        </w:tc>
      </w:tr>
      <w:tr w:rsidR="0024426E" w:rsidRPr="0024426E" w:rsidTr="00384D95">
        <w:tc>
          <w:tcPr>
            <w:tcW w:w="958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мастер-класса по здоровому образу жизни</w:t>
            </w:r>
          </w:p>
        </w:tc>
        <w:tc>
          <w:tcPr>
            <w:tcW w:w="1730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4426E" w:rsidRPr="0024426E" w:rsidTr="00384D95">
        <w:tc>
          <w:tcPr>
            <w:tcW w:w="958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инструктажей по ПБ, ТБ в здании, на занятиях</w:t>
            </w:r>
          </w:p>
        </w:tc>
        <w:tc>
          <w:tcPr>
            <w:tcW w:w="1730" w:type="dxa"/>
            <w:shd w:val="clear" w:color="auto" w:fill="auto"/>
          </w:tcPr>
          <w:p w:rsidR="0024426E" w:rsidRPr="0024426E" w:rsidRDefault="0024426E" w:rsidP="003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6E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bookmarkEnd w:id="2"/>
    </w:tbl>
    <w:p w:rsidR="0024426E" w:rsidRPr="0024426E" w:rsidRDefault="002442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6E" w:rsidRPr="0024426E" w:rsidRDefault="002442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FD1" w:rsidRPr="0024426E" w:rsidRDefault="009E5FD1" w:rsidP="009E5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 кружка</w:t>
      </w:r>
    </w:p>
    <w:p w:rsidR="00D02EA0" w:rsidRPr="0024426E" w:rsidRDefault="009E5FD1" w:rsidP="009E5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«юный исследователь природы родного края»:</w:t>
      </w:r>
    </w:p>
    <w:p w:rsidR="00D02EA0" w:rsidRPr="0024426E" w:rsidRDefault="00FF4180">
      <w:pPr>
        <w:numPr>
          <w:ilvl w:val="0"/>
          <w:numId w:val="4"/>
        </w:numPr>
        <w:tabs>
          <w:tab w:val="left" w:pos="720"/>
        </w:tabs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исследования и умению задавать вопросы;</w:t>
      </w:r>
    </w:p>
    <w:p w:rsidR="00D02EA0" w:rsidRPr="0024426E" w:rsidRDefault="00FF4180">
      <w:pPr>
        <w:numPr>
          <w:ilvl w:val="0"/>
          <w:numId w:val="4"/>
        </w:numPr>
        <w:tabs>
          <w:tab w:val="left" w:pos="720"/>
        </w:tabs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общения при групповой работе и во время анкетирования (интервьюирования) людей; </w:t>
      </w:r>
    </w:p>
    <w:p w:rsidR="00D02EA0" w:rsidRPr="0024426E" w:rsidRDefault="00FF4180">
      <w:pPr>
        <w:numPr>
          <w:ilvl w:val="0"/>
          <w:numId w:val="4"/>
        </w:numPr>
        <w:tabs>
          <w:tab w:val="left" w:pos="720"/>
        </w:tabs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различные методы организации и планирования своей деятельности;</w:t>
      </w:r>
    </w:p>
    <w:p w:rsidR="00D02EA0" w:rsidRPr="0024426E" w:rsidRDefault="00FF4180">
      <w:pPr>
        <w:numPr>
          <w:ilvl w:val="0"/>
          <w:numId w:val="4"/>
        </w:numPr>
        <w:tabs>
          <w:tab w:val="left" w:pos="720"/>
        </w:tabs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регулярные записи в дневниках проектов;</w:t>
      </w:r>
    </w:p>
    <w:p w:rsidR="00D02EA0" w:rsidRPr="0024426E" w:rsidRDefault="00FF4180">
      <w:pPr>
        <w:numPr>
          <w:ilvl w:val="0"/>
          <w:numId w:val="4"/>
        </w:numPr>
        <w:tabs>
          <w:tab w:val="left" w:pos="720"/>
        </w:tabs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умения работать с источниками информации;</w:t>
      </w:r>
    </w:p>
    <w:p w:rsidR="00D02EA0" w:rsidRPr="0024426E" w:rsidRDefault="00FF4180">
      <w:pPr>
        <w:numPr>
          <w:ilvl w:val="0"/>
          <w:numId w:val="4"/>
        </w:numPr>
        <w:tabs>
          <w:tab w:val="left" w:pos="720"/>
        </w:tabs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использовать в своей работе вновь приобретённые знания и навыки;</w:t>
      </w:r>
    </w:p>
    <w:p w:rsidR="00D02EA0" w:rsidRPr="0024426E" w:rsidRDefault="00FF4180">
      <w:pPr>
        <w:numPr>
          <w:ilvl w:val="0"/>
          <w:numId w:val="4"/>
        </w:numPr>
        <w:tabs>
          <w:tab w:val="left" w:pos="720"/>
        </w:tabs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над проектом индивидуально, самостоятельно;</w:t>
      </w:r>
    </w:p>
    <w:p w:rsidR="00D02EA0" w:rsidRPr="0024426E" w:rsidRDefault="00FF4180">
      <w:pPr>
        <w:numPr>
          <w:ilvl w:val="0"/>
          <w:numId w:val="4"/>
        </w:numPr>
        <w:tabs>
          <w:tab w:val="left" w:pos="720"/>
        </w:tabs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представить свою исследовательскую работу;</w:t>
      </w:r>
    </w:p>
    <w:p w:rsidR="00D02EA0" w:rsidRPr="0024426E" w:rsidRDefault="00FF4180">
      <w:pPr>
        <w:numPr>
          <w:ilvl w:val="0"/>
          <w:numId w:val="4"/>
        </w:numPr>
        <w:tabs>
          <w:tab w:val="left" w:pos="720"/>
        </w:tabs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навыков публичного выступления, умение представлять работу и отвечать на вопросы;</w:t>
      </w:r>
    </w:p>
    <w:p w:rsidR="00D02EA0" w:rsidRPr="0024426E" w:rsidRDefault="00FF4180">
      <w:pPr>
        <w:numPr>
          <w:ilvl w:val="0"/>
          <w:numId w:val="4"/>
        </w:numPr>
        <w:tabs>
          <w:tab w:val="left" w:pos="720"/>
        </w:tabs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мышления, кругозора, уверенности в себе и организованности</w:t>
      </w:r>
    </w:p>
    <w:p w:rsidR="009E5FD1" w:rsidRPr="0024426E" w:rsidRDefault="009E5FD1" w:rsidP="009E5FD1">
      <w:pPr>
        <w:widowControl w:val="0"/>
        <w:autoSpaceDE w:val="0"/>
        <w:autoSpaceDN w:val="0"/>
        <w:spacing w:before="77" w:after="0" w:line="240" w:lineRule="auto"/>
        <w:ind w:left="167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442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Формы</w:t>
      </w:r>
      <w:r w:rsidR="00CA0884" w:rsidRPr="002442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аттестации </w:t>
      </w:r>
      <w:r w:rsidRPr="002442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оценочные</w:t>
      </w:r>
      <w:r w:rsidR="00CA0884" w:rsidRPr="002442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442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материалы</w:t>
      </w:r>
    </w:p>
    <w:p w:rsidR="009E5FD1" w:rsidRPr="0024426E" w:rsidRDefault="009E5FD1" w:rsidP="009E5FD1">
      <w:pPr>
        <w:widowControl w:val="0"/>
        <w:autoSpaceDE w:val="0"/>
        <w:autoSpaceDN w:val="0"/>
        <w:spacing w:before="43" w:after="0" w:line="278" w:lineRule="auto"/>
        <w:ind w:left="340" w:right="278" w:firstLine="70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24426E">
        <w:rPr>
          <w:rFonts w:ascii="Times New Roman" w:eastAsia="Times New Roman" w:hAnsi="Times New Roman" w:cs="Times New Roman"/>
          <w:color w:val="auto"/>
          <w:sz w:val="24"/>
          <w:szCs w:val="24"/>
        </w:rPr>
        <w:t>ДляотслеживаниярезультативностиобразовательногопроцессапоПрограмме«</w:t>
      </w:r>
      <w:proofErr w:type="gramEnd"/>
      <w:r w:rsidRPr="0024426E">
        <w:rPr>
          <w:rFonts w:ascii="Times New Roman" w:eastAsia="Times New Roman" w:hAnsi="Times New Roman" w:cs="Times New Roman"/>
          <w:color w:val="auto"/>
          <w:sz w:val="24"/>
          <w:szCs w:val="24"/>
        </w:rPr>
        <w:t>Юный</w:t>
      </w:r>
      <w:r w:rsidRPr="0024426E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 xml:space="preserve"> исследователь природы своего края»</w:t>
      </w:r>
      <w:r w:rsidRPr="0024426E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используютсяследующиевидыконтроля:</w:t>
      </w:r>
    </w:p>
    <w:p w:rsidR="009E5FD1" w:rsidRPr="0024426E" w:rsidRDefault="009E5FD1" w:rsidP="009E5FD1">
      <w:pPr>
        <w:widowControl w:val="0"/>
        <w:numPr>
          <w:ilvl w:val="0"/>
          <w:numId w:val="14"/>
        </w:numPr>
        <w:tabs>
          <w:tab w:val="left" w:pos="2465"/>
        </w:tabs>
        <w:autoSpaceDE w:val="0"/>
        <w:autoSpaceDN w:val="0"/>
        <w:spacing w:after="0" w:line="273" w:lineRule="auto"/>
        <w:ind w:right="278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4426E">
        <w:rPr>
          <w:rFonts w:ascii="Times New Roman" w:eastAsia="Times New Roman" w:hAnsi="Times New Roman" w:cs="Times New Roman"/>
          <w:color w:val="auto"/>
          <w:sz w:val="24"/>
          <w:szCs w:val="24"/>
        </w:rPr>
        <w:t>текущийконтроль(втечениевсегосрокареализациипрограммы);</w:t>
      </w:r>
    </w:p>
    <w:p w:rsidR="009E5FD1" w:rsidRPr="0024426E" w:rsidRDefault="009E5FD1" w:rsidP="009E5FD1">
      <w:pPr>
        <w:widowControl w:val="0"/>
        <w:numPr>
          <w:ilvl w:val="0"/>
          <w:numId w:val="14"/>
        </w:numPr>
        <w:tabs>
          <w:tab w:val="left" w:pos="2465"/>
        </w:tabs>
        <w:autoSpaceDE w:val="0"/>
        <w:autoSpaceDN w:val="0"/>
        <w:spacing w:after="0" w:line="273" w:lineRule="auto"/>
        <w:ind w:right="285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4426E">
        <w:rPr>
          <w:rFonts w:ascii="Times New Roman" w:eastAsia="Times New Roman" w:hAnsi="Times New Roman" w:cs="Times New Roman"/>
          <w:color w:val="auto"/>
          <w:sz w:val="24"/>
          <w:szCs w:val="24"/>
        </w:rPr>
        <w:t>промежуточный контроль (</w:t>
      </w:r>
      <w:r w:rsidRPr="0024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прослушивание выводов и итогов по исследованию</w:t>
      </w:r>
      <w:r w:rsidRPr="0024426E">
        <w:rPr>
          <w:rFonts w:ascii="Times New Roman" w:eastAsia="Times New Roman" w:hAnsi="Times New Roman" w:cs="Times New Roman"/>
          <w:color w:val="auto"/>
          <w:sz w:val="24"/>
          <w:szCs w:val="24"/>
        </w:rPr>
        <w:t>);</w:t>
      </w:r>
    </w:p>
    <w:p w:rsidR="009E5FD1" w:rsidRPr="0024426E" w:rsidRDefault="009E5FD1" w:rsidP="009E5FD1">
      <w:pPr>
        <w:widowControl w:val="0"/>
        <w:numPr>
          <w:ilvl w:val="0"/>
          <w:numId w:val="14"/>
        </w:numPr>
        <w:tabs>
          <w:tab w:val="left" w:pos="2465"/>
        </w:tabs>
        <w:autoSpaceDE w:val="0"/>
        <w:autoSpaceDN w:val="0"/>
        <w:spacing w:before="2" w:after="0" w:line="240" w:lineRule="auto"/>
        <w:ind w:right="281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24426E">
        <w:rPr>
          <w:rFonts w:ascii="Times New Roman" w:eastAsia="Times New Roman" w:hAnsi="Times New Roman" w:cs="Times New Roman"/>
          <w:color w:val="auto"/>
          <w:sz w:val="24"/>
          <w:szCs w:val="24"/>
        </w:rPr>
        <w:t>итоговыйконтроль(</w:t>
      </w:r>
      <w:proofErr w:type="gramEnd"/>
      <w:r w:rsidRPr="0024426E">
        <w:rPr>
          <w:rFonts w:ascii="Times New Roman" w:eastAsia="Times New Roman" w:hAnsi="Times New Roman" w:cs="Times New Roman"/>
          <w:color w:val="auto"/>
          <w:sz w:val="24"/>
          <w:szCs w:val="24"/>
        </w:rPr>
        <w:t>защита исследовательских работ на заключительном занятие).</w:t>
      </w:r>
    </w:p>
    <w:p w:rsidR="009E5FD1" w:rsidRPr="0024426E" w:rsidRDefault="009E5FD1" w:rsidP="009E5FD1">
      <w:pPr>
        <w:widowControl w:val="0"/>
        <w:autoSpaceDE w:val="0"/>
        <w:autoSpaceDN w:val="0"/>
        <w:spacing w:after="0"/>
        <w:ind w:left="340" w:right="283" w:firstLine="707"/>
        <w:jc w:val="both"/>
        <w:rPr>
          <w:rFonts w:ascii="Times New Roman" w:hAnsi="Times New Roman"/>
          <w:b/>
          <w:sz w:val="24"/>
          <w:szCs w:val="24"/>
        </w:rPr>
      </w:pPr>
      <w:r w:rsidRPr="0024426E">
        <w:rPr>
          <w:rFonts w:ascii="Times New Roman" w:eastAsia="Times New Roman" w:hAnsi="Times New Roman" w:cs="Times New Roman"/>
          <w:color w:val="auto"/>
          <w:sz w:val="24"/>
          <w:szCs w:val="24"/>
        </w:rPr>
        <w:t>Результативность: участие учащихся в конференциях и конкурсах исследовательских и проектных работ разного уровня. Педагогическийконтрольввидеаттестациисцельюопределенияуровняосвоенияпрограммногоматериала,</w:t>
      </w:r>
    </w:p>
    <w:p w:rsidR="009E5FD1" w:rsidRPr="0024426E" w:rsidRDefault="009E5FD1" w:rsidP="009E5FD1">
      <w:pPr>
        <w:rPr>
          <w:rFonts w:ascii="Times New Roman" w:hAnsi="Times New Roman"/>
          <w:b/>
          <w:sz w:val="24"/>
          <w:szCs w:val="24"/>
        </w:rPr>
      </w:pPr>
    </w:p>
    <w:p w:rsidR="0024426E" w:rsidRPr="0024426E" w:rsidRDefault="0024426E" w:rsidP="0024426E">
      <w:pPr>
        <w:pStyle w:val="ac"/>
        <w:spacing w:before="0" w:beforeAutospacing="0" w:after="0" w:afterAutospacing="0"/>
        <w:jc w:val="center"/>
      </w:pPr>
      <w:r>
        <w:rPr>
          <w:bCs/>
          <w:u w:val="single"/>
        </w:rPr>
        <w:t xml:space="preserve"> Ким </w:t>
      </w:r>
      <w:r w:rsidRPr="0024426E">
        <w:rPr>
          <w:bCs/>
          <w:u w:val="single"/>
        </w:rPr>
        <w:t>«Особенности природы и хозяйства России».</w:t>
      </w:r>
    </w:p>
    <w:p w:rsidR="0024426E" w:rsidRPr="0024426E" w:rsidRDefault="0024426E" w:rsidP="0024426E">
      <w:pPr>
        <w:pStyle w:val="ac"/>
        <w:spacing w:before="0" w:beforeAutospacing="0" w:after="0" w:afterAutospacing="0"/>
      </w:pPr>
      <w:r w:rsidRPr="0024426E">
        <w:t>№</w:t>
      </w:r>
      <w:r w:rsidRPr="0024426E">
        <w:rPr>
          <w:bCs/>
        </w:rPr>
        <w:t>1. Материк, на котором расположено государство Россия.</w:t>
      </w:r>
    </w:p>
    <w:p w:rsidR="0024426E" w:rsidRPr="0024426E" w:rsidRDefault="0024426E" w:rsidP="0024426E">
      <w:pPr>
        <w:pStyle w:val="ac"/>
        <w:numPr>
          <w:ilvl w:val="0"/>
          <w:numId w:val="15"/>
        </w:numPr>
        <w:spacing w:before="0" w:beforeAutospacing="0" w:after="0" w:afterAutospacing="0"/>
        <w:ind w:left="0"/>
      </w:pPr>
      <w:r w:rsidRPr="0024426E">
        <w:rPr>
          <w:bCs/>
        </w:rPr>
        <w:t>Азия</w:t>
      </w:r>
    </w:p>
    <w:p w:rsidR="0024426E" w:rsidRPr="0024426E" w:rsidRDefault="0024426E" w:rsidP="0024426E">
      <w:pPr>
        <w:pStyle w:val="ac"/>
        <w:numPr>
          <w:ilvl w:val="0"/>
          <w:numId w:val="15"/>
        </w:numPr>
        <w:spacing w:before="0" w:beforeAutospacing="0" w:after="0" w:afterAutospacing="0"/>
        <w:ind w:left="0"/>
      </w:pPr>
      <w:r w:rsidRPr="0024426E">
        <w:rPr>
          <w:bCs/>
        </w:rPr>
        <w:t>Европа</w:t>
      </w:r>
    </w:p>
    <w:p w:rsidR="0024426E" w:rsidRPr="0024426E" w:rsidRDefault="0024426E" w:rsidP="0024426E">
      <w:pPr>
        <w:pStyle w:val="ac"/>
        <w:numPr>
          <w:ilvl w:val="0"/>
          <w:numId w:val="15"/>
        </w:numPr>
        <w:spacing w:before="0" w:beforeAutospacing="0" w:after="0" w:afterAutospacing="0"/>
        <w:ind w:left="0"/>
      </w:pPr>
      <w:r w:rsidRPr="0024426E">
        <w:rPr>
          <w:bCs/>
        </w:rPr>
        <w:t>Евразия</w:t>
      </w:r>
    </w:p>
    <w:p w:rsidR="0024426E" w:rsidRPr="0024426E" w:rsidRDefault="0024426E" w:rsidP="0024426E">
      <w:pPr>
        <w:pStyle w:val="ac"/>
        <w:numPr>
          <w:ilvl w:val="0"/>
          <w:numId w:val="15"/>
        </w:numPr>
        <w:spacing w:before="0" w:beforeAutospacing="0" w:after="0" w:afterAutospacing="0"/>
        <w:ind w:left="0"/>
      </w:pPr>
      <w:r w:rsidRPr="0024426E">
        <w:rPr>
          <w:bCs/>
        </w:rPr>
        <w:t>Арктика</w:t>
      </w:r>
    </w:p>
    <w:p w:rsidR="0024426E" w:rsidRPr="0024426E" w:rsidRDefault="0024426E" w:rsidP="0024426E">
      <w:pPr>
        <w:pStyle w:val="ac"/>
        <w:spacing w:before="0" w:beforeAutospacing="0" w:after="0" w:afterAutospacing="0"/>
      </w:pPr>
      <w:r w:rsidRPr="0024426E">
        <w:t>№</w:t>
      </w:r>
      <w:r w:rsidRPr="0024426E">
        <w:rPr>
          <w:bCs/>
        </w:rPr>
        <w:t>2. Самая протяжённая морская граница России проходит вдоль побережья морей…</w:t>
      </w:r>
    </w:p>
    <w:p w:rsidR="0024426E" w:rsidRPr="0024426E" w:rsidRDefault="0024426E" w:rsidP="0024426E">
      <w:pPr>
        <w:pStyle w:val="ac"/>
        <w:numPr>
          <w:ilvl w:val="0"/>
          <w:numId w:val="16"/>
        </w:numPr>
        <w:spacing w:before="0" w:beforeAutospacing="0" w:after="0" w:afterAutospacing="0"/>
        <w:ind w:left="0"/>
      </w:pPr>
      <w:r w:rsidRPr="0024426E">
        <w:rPr>
          <w:bCs/>
        </w:rPr>
        <w:t>Тихого океана</w:t>
      </w:r>
    </w:p>
    <w:p w:rsidR="0024426E" w:rsidRPr="0024426E" w:rsidRDefault="0024426E" w:rsidP="0024426E">
      <w:pPr>
        <w:pStyle w:val="ac"/>
        <w:numPr>
          <w:ilvl w:val="0"/>
          <w:numId w:val="16"/>
        </w:numPr>
        <w:spacing w:before="0" w:beforeAutospacing="0" w:after="0" w:afterAutospacing="0"/>
        <w:ind w:left="0"/>
      </w:pPr>
      <w:r w:rsidRPr="0024426E">
        <w:rPr>
          <w:bCs/>
        </w:rPr>
        <w:t>Северного Ледовитого океана</w:t>
      </w:r>
    </w:p>
    <w:p w:rsidR="0024426E" w:rsidRPr="0024426E" w:rsidRDefault="0024426E" w:rsidP="0024426E">
      <w:pPr>
        <w:pStyle w:val="ac"/>
        <w:numPr>
          <w:ilvl w:val="0"/>
          <w:numId w:val="16"/>
        </w:numPr>
        <w:spacing w:before="0" w:beforeAutospacing="0" w:after="0" w:afterAutospacing="0"/>
        <w:ind w:left="0"/>
      </w:pPr>
      <w:r w:rsidRPr="0024426E">
        <w:rPr>
          <w:bCs/>
        </w:rPr>
        <w:t>Индийского океана</w:t>
      </w:r>
    </w:p>
    <w:p w:rsidR="0024426E" w:rsidRPr="0024426E" w:rsidRDefault="0024426E" w:rsidP="0024426E">
      <w:pPr>
        <w:pStyle w:val="ac"/>
        <w:numPr>
          <w:ilvl w:val="0"/>
          <w:numId w:val="16"/>
        </w:numPr>
        <w:spacing w:before="0" w:beforeAutospacing="0" w:after="0" w:afterAutospacing="0"/>
        <w:ind w:left="0"/>
      </w:pPr>
      <w:r w:rsidRPr="0024426E">
        <w:rPr>
          <w:bCs/>
        </w:rPr>
        <w:t>Атлантического океана</w:t>
      </w:r>
    </w:p>
    <w:p w:rsidR="0024426E" w:rsidRPr="0024426E" w:rsidRDefault="0024426E" w:rsidP="0024426E">
      <w:pPr>
        <w:pStyle w:val="ac"/>
        <w:spacing w:before="0" w:beforeAutospacing="0" w:after="0" w:afterAutospacing="0"/>
      </w:pPr>
      <w:r w:rsidRPr="0024426E">
        <w:t>№</w:t>
      </w:r>
      <w:r w:rsidRPr="0024426E">
        <w:rPr>
          <w:bCs/>
        </w:rPr>
        <w:t xml:space="preserve">3. Районы Азии, простирающиеся от Уральских гор почти до побережья </w:t>
      </w:r>
      <w:proofErr w:type="gramStart"/>
      <w:r w:rsidRPr="0024426E">
        <w:rPr>
          <w:bCs/>
        </w:rPr>
        <w:t>Тихого океана</w:t>
      </w:r>
      <w:proofErr w:type="gramEnd"/>
      <w:r w:rsidRPr="0024426E">
        <w:rPr>
          <w:bCs/>
        </w:rPr>
        <w:t xml:space="preserve"> называют</w:t>
      </w:r>
    </w:p>
    <w:p w:rsidR="0024426E" w:rsidRPr="0024426E" w:rsidRDefault="0024426E" w:rsidP="0024426E">
      <w:pPr>
        <w:pStyle w:val="ac"/>
        <w:numPr>
          <w:ilvl w:val="0"/>
          <w:numId w:val="17"/>
        </w:numPr>
        <w:spacing w:before="0" w:beforeAutospacing="0" w:after="0" w:afterAutospacing="0"/>
        <w:ind w:left="0"/>
      </w:pPr>
      <w:r w:rsidRPr="0024426E">
        <w:rPr>
          <w:bCs/>
        </w:rPr>
        <w:t>Сибирь</w:t>
      </w:r>
    </w:p>
    <w:p w:rsidR="0024426E" w:rsidRPr="0024426E" w:rsidRDefault="0024426E" w:rsidP="0024426E">
      <w:pPr>
        <w:pStyle w:val="ac"/>
        <w:numPr>
          <w:ilvl w:val="0"/>
          <w:numId w:val="17"/>
        </w:numPr>
        <w:spacing w:before="0" w:beforeAutospacing="0" w:after="0" w:afterAutospacing="0"/>
        <w:ind w:left="0"/>
      </w:pPr>
      <w:r w:rsidRPr="0024426E">
        <w:rPr>
          <w:bCs/>
        </w:rPr>
        <w:t>Европа</w:t>
      </w:r>
    </w:p>
    <w:p w:rsidR="0024426E" w:rsidRPr="0024426E" w:rsidRDefault="0024426E" w:rsidP="0024426E">
      <w:pPr>
        <w:pStyle w:val="ac"/>
        <w:numPr>
          <w:ilvl w:val="0"/>
          <w:numId w:val="17"/>
        </w:numPr>
        <w:spacing w:before="0" w:beforeAutospacing="0" w:after="0" w:afterAutospacing="0"/>
        <w:ind w:left="0"/>
      </w:pPr>
      <w:r w:rsidRPr="0024426E">
        <w:rPr>
          <w:bCs/>
        </w:rPr>
        <w:t>Закавказье</w:t>
      </w:r>
    </w:p>
    <w:p w:rsidR="0024426E" w:rsidRPr="0024426E" w:rsidRDefault="0024426E" w:rsidP="0024426E">
      <w:pPr>
        <w:pStyle w:val="ac"/>
        <w:numPr>
          <w:ilvl w:val="0"/>
          <w:numId w:val="17"/>
        </w:numPr>
        <w:spacing w:before="0" w:beforeAutospacing="0" w:after="0" w:afterAutospacing="0"/>
        <w:ind w:left="0"/>
      </w:pPr>
      <w:r w:rsidRPr="0024426E">
        <w:rPr>
          <w:bCs/>
        </w:rPr>
        <w:t>Арктика</w:t>
      </w:r>
    </w:p>
    <w:p w:rsidR="0024426E" w:rsidRPr="0024426E" w:rsidRDefault="0024426E" w:rsidP="0024426E">
      <w:pPr>
        <w:pStyle w:val="ac"/>
        <w:spacing w:before="0" w:beforeAutospacing="0" w:after="0" w:afterAutospacing="0"/>
      </w:pPr>
      <w:r w:rsidRPr="0024426E">
        <w:t>№</w:t>
      </w:r>
      <w:r w:rsidRPr="0024426E">
        <w:rPr>
          <w:bCs/>
        </w:rPr>
        <w:t>4. Столица России</w:t>
      </w:r>
    </w:p>
    <w:p w:rsidR="0024426E" w:rsidRPr="0024426E" w:rsidRDefault="0024426E" w:rsidP="0024426E">
      <w:pPr>
        <w:pStyle w:val="ac"/>
        <w:numPr>
          <w:ilvl w:val="0"/>
          <w:numId w:val="18"/>
        </w:numPr>
        <w:spacing w:before="0" w:beforeAutospacing="0" w:after="0" w:afterAutospacing="0"/>
        <w:ind w:left="0"/>
      </w:pPr>
      <w:r w:rsidRPr="0024426E">
        <w:rPr>
          <w:bCs/>
        </w:rPr>
        <w:t>Архангельск</w:t>
      </w:r>
    </w:p>
    <w:p w:rsidR="0024426E" w:rsidRPr="0024426E" w:rsidRDefault="0024426E" w:rsidP="0024426E">
      <w:pPr>
        <w:pStyle w:val="ac"/>
        <w:numPr>
          <w:ilvl w:val="0"/>
          <w:numId w:val="18"/>
        </w:numPr>
        <w:spacing w:before="0" w:beforeAutospacing="0" w:after="0" w:afterAutospacing="0"/>
        <w:ind w:left="0"/>
      </w:pPr>
      <w:proofErr w:type="spellStart"/>
      <w:r w:rsidRPr="0024426E">
        <w:rPr>
          <w:bCs/>
        </w:rPr>
        <w:t>Няндома</w:t>
      </w:r>
      <w:proofErr w:type="spellEnd"/>
    </w:p>
    <w:p w:rsidR="0024426E" w:rsidRPr="0024426E" w:rsidRDefault="0024426E" w:rsidP="0024426E">
      <w:pPr>
        <w:pStyle w:val="ac"/>
        <w:numPr>
          <w:ilvl w:val="0"/>
          <w:numId w:val="18"/>
        </w:numPr>
        <w:spacing w:before="0" w:beforeAutospacing="0" w:after="0" w:afterAutospacing="0"/>
        <w:ind w:left="0"/>
      </w:pPr>
      <w:r w:rsidRPr="0024426E">
        <w:rPr>
          <w:bCs/>
        </w:rPr>
        <w:t>Санкт-Петербург</w:t>
      </w:r>
    </w:p>
    <w:p w:rsidR="0024426E" w:rsidRPr="0024426E" w:rsidRDefault="0024426E" w:rsidP="0024426E">
      <w:pPr>
        <w:pStyle w:val="ac"/>
        <w:numPr>
          <w:ilvl w:val="0"/>
          <w:numId w:val="18"/>
        </w:numPr>
        <w:spacing w:before="0" w:beforeAutospacing="0" w:after="0" w:afterAutospacing="0"/>
        <w:ind w:left="0"/>
      </w:pPr>
      <w:r w:rsidRPr="0024426E">
        <w:rPr>
          <w:bCs/>
        </w:rPr>
        <w:t>Москва</w:t>
      </w:r>
    </w:p>
    <w:p w:rsidR="0024426E" w:rsidRPr="0024426E" w:rsidRDefault="0024426E" w:rsidP="0024426E">
      <w:pPr>
        <w:pStyle w:val="ac"/>
        <w:spacing w:before="0" w:beforeAutospacing="0" w:after="0" w:afterAutospacing="0"/>
      </w:pPr>
      <w:r w:rsidRPr="0024426E">
        <w:t>№</w:t>
      </w:r>
      <w:r w:rsidRPr="0024426E">
        <w:rPr>
          <w:bCs/>
        </w:rPr>
        <w:t>5. Самая крупная равнина России</w:t>
      </w:r>
    </w:p>
    <w:p w:rsidR="0024426E" w:rsidRPr="0024426E" w:rsidRDefault="0024426E" w:rsidP="0024426E">
      <w:pPr>
        <w:pStyle w:val="ac"/>
        <w:numPr>
          <w:ilvl w:val="0"/>
          <w:numId w:val="19"/>
        </w:numPr>
        <w:spacing w:before="0" w:beforeAutospacing="0" w:after="0" w:afterAutospacing="0"/>
        <w:ind w:left="0"/>
      </w:pPr>
      <w:r w:rsidRPr="0024426E">
        <w:rPr>
          <w:bCs/>
        </w:rPr>
        <w:t>Приволжская</w:t>
      </w:r>
    </w:p>
    <w:p w:rsidR="0024426E" w:rsidRPr="0024426E" w:rsidRDefault="0024426E" w:rsidP="0024426E">
      <w:pPr>
        <w:pStyle w:val="ac"/>
        <w:numPr>
          <w:ilvl w:val="0"/>
          <w:numId w:val="19"/>
        </w:numPr>
        <w:spacing w:before="0" w:beforeAutospacing="0" w:after="0" w:afterAutospacing="0"/>
        <w:ind w:left="0"/>
      </w:pPr>
      <w:r w:rsidRPr="0024426E">
        <w:rPr>
          <w:bCs/>
        </w:rPr>
        <w:t>Восточно-Европейская</w:t>
      </w:r>
    </w:p>
    <w:p w:rsidR="0024426E" w:rsidRPr="0024426E" w:rsidRDefault="0024426E" w:rsidP="0024426E">
      <w:pPr>
        <w:pStyle w:val="ac"/>
        <w:numPr>
          <w:ilvl w:val="0"/>
          <w:numId w:val="19"/>
        </w:numPr>
        <w:spacing w:before="0" w:beforeAutospacing="0" w:after="0" w:afterAutospacing="0"/>
        <w:ind w:left="0"/>
      </w:pPr>
      <w:r w:rsidRPr="0024426E">
        <w:rPr>
          <w:bCs/>
        </w:rPr>
        <w:t>Прикаспийская</w:t>
      </w:r>
    </w:p>
    <w:p w:rsidR="0024426E" w:rsidRPr="0024426E" w:rsidRDefault="0024426E" w:rsidP="0024426E">
      <w:pPr>
        <w:pStyle w:val="ac"/>
        <w:numPr>
          <w:ilvl w:val="0"/>
          <w:numId w:val="19"/>
        </w:numPr>
        <w:spacing w:before="0" w:beforeAutospacing="0" w:after="0" w:afterAutospacing="0"/>
        <w:ind w:left="0"/>
      </w:pPr>
      <w:r w:rsidRPr="0024426E">
        <w:rPr>
          <w:bCs/>
        </w:rPr>
        <w:t>Среднесибирская</w:t>
      </w:r>
    </w:p>
    <w:p w:rsidR="0024426E" w:rsidRPr="0024426E" w:rsidRDefault="0024426E" w:rsidP="0024426E">
      <w:pPr>
        <w:pStyle w:val="ac"/>
        <w:spacing w:before="0" w:beforeAutospacing="0" w:after="0" w:afterAutospacing="0"/>
      </w:pPr>
      <w:r w:rsidRPr="0024426E">
        <w:t>№</w:t>
      </w:r>
      <w:r w:rsidRPr="0024426E">
        <w:rPr>
          <w:bCs/>
        </w:rPr>
        <w:t>6. Самые высокие горы России</w:t>
      </w:r>
    </w:p>
    <w:p w:rsidR="0024426E" w:rsidRPr="0024426E" w:rsidRDefault="0024426E" w:rsidP="0024426E">
      <w:pPr>
        <w:pStyle w:val="ac"/>
        <w:numPr>
          <w:ilvl w:val="0"/>
          <w:numId w:val="20"/>
        </w:numPr>
        <w:spacing w:before="0" w:beforeAutospacing="0" w:after="0" w:afterAutospacing="0"/>
        <w:ind w:left="0"/>
      </w:pPr>
      <w:r w:rsidRPr="0024426E">
        <w:rPr>
          <w:bCs/>
        </w:rPr>
        <w:t>Уральские</w:t>
      </w:r>
    </w:p>
    <w:p w:rsidR="0024426E" w:rsidRPr="0024426E" w:rsidRDefault="0024426E" w:rsidP="0024426E">
      <w:pPr>
        <w:pStyle w:val="ac"/>
        <w:numPr>
          <w:ilvl w:val="0"/>
          <w:numId w:val="20"/>
        </w:numPr>
        <w:spacing w:before="0" w:beforeAutospacing="0" w:after="0" w:afterAutospacing="0"/>
        <w:ind w:left="0"/>
      </w:pPr>
      <w:r w:rsidRPr="0024426E">
        <w:rPr>
          <w:bCs/>
        </w:rPr>
        <w:lastRenderedPageBreak/>
        <w:t>Алтай</w:t>
      </w:r>
    </w:p>
    <w:p w:rsidR="0024426E" w:rsidRPr="0024426E" w:rsidRDefault="0024426E" w:rsidP="0024426E">
      <w:pPr>
        <w:pStyle w:val="ac"/>
        <w:numPr>
          <w:ilvl w:val="0"/>
          <w:numId w:val="20"/>
        </w:numPr>
        <w:spacing w:before="0" w:beforeAutospacing="0" w:after="0" w:afterAutospacing="0"/>
        <w:ind w:left="0"/>
      </w:pPr>
      <w:r w:rsidRPr="0024426E">
        <w:rPr>
          <w:bCs/>
        </w:rPr>
        <w:t>Саяны</w:t>
      </w:r>
    </w:p>
    <w:p w:rsidR="0024426E" w:rsidRPr="0024426E" w:rsidRDefault="0024426E" w:rsidP="0024426E">
      <w:pPr>
        <w:pStyle w:val="ac"/>
        <w:numPr>
          <w:ilvl w:val="0"/>
          <w:numId w:val="20"/>
        </w:numPr>
        <w:spacing w:before="0" w:beforeAutospacing="0" w:after="0" w:afterAutospacing="0"/>
        <w:ind w:left="0"/>
      </w:pPr>
      <w:r w:rsidRPr="0024426E">
        <w:rPr>
          <w:bCs/>
        </w:rPr>
        <w:t>Кавказские</w:t>
      </w:r>
    </w:p>
    <w:p w:rsidR="0024426E" w:rsidRPr="0024426E" w:rsidRDefault="0024426E" w:rsidP="0024426E">
      <w:pPr>
        <w:pStyle w:val="ac"/>
        <w:spacing w:before="0" w:beforeAutospacing="0" w:after="0" w:afterAutospacing="0"/>
      </w:pPr>
      <w:r w:rsidRPr="0024426E">
        <w:t>№</w:t>
      </w:r>
      <w:r w:rsidRPr="0024426E">
        <w:rPr>
          <w:bCs/>
        </w:rPr>
        <w:t>7. Большая часть России лежит в климатическом поясе…</w:t>
      </w:r>
    </w:p>
    <w:p w:rsidR="0024426E" w:rsidRPr="0024426E" w:rsidRDefault="0024426E" w:rsidP="0024426E">
      <w:pPr>
        <w:pStyle w:val="ac"/>
        <w:numPr>
          <w:ilvl w:val="0"/>
          <w:numId w:val="21"/>
        </w:numPr>
        <w:spacing w:before="0" w:beforeAutospacing="0" w:after="0" w:afterAutospacing="0"/>
        <w:ind w:left="0"/>
      </w:pPr>
      <w:r w:rsidRPr="0024426E">
        <w:rPr>
          <w:bCs/>
        </w:rPr>
        <w:t>Арктическом</w:t>
      </w:r>
    </w:p>
    <w:p w:rsidR="0024426E" w:rsidRPr="0024426E" w:rsidRDefault="0024426E" w:rsidP="0024426E">
      <w:pPr>
        <w:pStyle w:val="ac"/>
        <w:numPr>
          <w:ilvl w:val="0"/>
          <w:numId w:val="21"/>
        </w:numPr>
        <w:spacing w:before="0" w:beforeAutospacing="0" w:after="0" w:afterAutospacing="0"/>
        <w:ind w:left="0"/>
      </w:pPr>
      <w:r w:rsidRPr="0024426E">
        <w:rPr>
          <w:bCs/>
        </w:rPr>
        <w:t>Умеренном</w:t>
      </w:r>
    </w:p>
    <w:p w:rsidR="0024426E" w:rsidRPr="0024426E" w:rsidRDefault="0024426E" w:rsidP="0024426E">
      <w:pPr>
        <w:pStyle w:val="ac"/>
        <w:numPr>
          <w:ilvl w:val="0"/>
          <w:numId w:val="21"/>
        </w:numPr>
        <w:spacing w:before="0" w:beforeAutospacing="0" w:after="0" w:afterAutospacing="0"/>
        <w:ind w:left="0"/>
      </w:pPr>
      <w:r w:rsidRPr="0024426E">
        <w:rPr>
          <w:bCs/>
        </w:rPr>
        <w:t>Тропическом</w:t>
      </w:r>
    </w:p>
    <w:p w:rsidR="0024426E" w:rsidRPr="0024426E" w:rsidRDefault="0024426E" w:rsidP="0024426E">
      <w:pPr>
        <w:pStyle w:val="ac"/>
        <w:numPr>
          <w:ilvl w:val="0"/>
          <w:numId w:val="21"/>
        </w:numPr>
        <w:spacing w:before="0" w:beforeAutospacing="0" w:after="0" w:afterAutospacing="0"/>
        <w:ind w:left="0"/>
      </w:pPr>
      <w:r w:rsidRPr="0024426E">
        <w:rPr>
          <w:bCs/>
        </w:rPr>
        <w:t>Субтропическом</w:t>
      </w:r>
    </w:p>
    <w:p w:rsidR="0024426E" w:rsidRPr="0024426E" w:rsidRDefault="0024426E" w:rsidP="0024426E">
      <w:pPr>
        <w:pStyle w:val="ac"/>
        <w:spacing w:before="0" w:beforeAutospacing="0" w:after="0" w:afterAutospacing="0"/>
      </w:pPr>
      <w:r w:rsidRPr="0024426E">
        <w:t>№</w:t>
      </w:r>
      <w:r w:rsidRPr="0024426E">
        <w:rPr>
          <w:bCs/>
        </w:rPr>
        <w:t>8. Самое глубокое озеро России и всего земного шара</w:t>
      </w:r>
    </w:p>
    <w:p w:rsidR="0024426E" w:rsidRPr="0024426E" w:rsidRDefault="0024426E" w:rsidP="0024426E">
      <w:pPr>
        <w:pStyle w:val="ac"/>
        <w:numPr>
          <w:ilvl w:val="0"/>
          <w:numId w:val="22"/>
        </w:numPr>
        <w:spacing w:before="0" w:beforeAutospacing="0" w:after="0" w:afterAutospacing="0"/>
        <w:ind w:left="0"/>
      </w:pPr>
      <w:r w:rsidRPr="0024426E">
        <w:rPr>
          <w:bCs/>
        </w:rPr>
        <w:t>Енисей</w:t>
      </w:r>
    </w:p>
    <w:p w:rsidR="0024426E" w:rsidRPr="0024426E" w:rsidRDefault="0024426E" w:rsidP="0024426E">
      <w:pPr>
        <w:pStyle w:val="ac"/>
        <w:numPr>
          <w:ilvl w:val="0"/>
          <w:numId w:val="22"/>
        </w:numPr>
        <w:spacing w:before="0" w:beforeAutospacing="0" w:after="0" w:afterAutospacing="0"/>
        <w:ind w:left="0"/>
      </w:pPr>
      <w:r w:rsidRPr="0024426E">
        <w:rPr>
          <w:bCs/>
        </w:rPr>
        <w:t>Байкал</w:t>
      </w:r>
    </w:p>
    <w:p w:rsidR="0024426E" w:rsidRPr="0024426E" w:rsidRDefault="0024426E" w:rsidP="0024426E">
      <w:pPr>
        <w:pStyle w:val="ac"/>
        <w:numPr>
          <w:ilvl w:val="0"/>
          <w:numId w:val="22"/>
        </w:numPr>
        <w:spacing w:before="0" w:beforeAutospacing="0" w:after="0" w:afterAutospacing="0"/>
        <w:ind w:left="0"/>
      </w:pPr>
      <w:r w:rsidRPr="0024426E">
        <w:rPr>
          <w:bCs/>
        </w:rPr>
        <w:t>Амур</w:t>
      </w:r>
    </w:p>
    <w:p w:rsidR="0024426E" w:rsidRPr="0024426E" w:rsidRDefault="0024426E" w:rsidP="0024426E">
      <w:pPr>
        <w:pStyle w:val="ac"/>
        <w:numPr>
          <w:ilvl w:val="0"/>
          <w:numId w:val="22"/>
        </w:numPr>
        <w:spacing w:before="0" w:beforeAutospacing="0" w:after="0" w:afterAutospacing="0"/>
        <w:ind w:left="0"/>
      </w:pPr>
      <w:r w:rsidRPr="0024426E">
        <w:rPr>
          <w:bCs/>
        </w:rPr>
        <w:t>Иртыш</w:t>
      </w:r>
    </w:p>
    <w:p w:rsidR="0024426E" w:rsidRPr="0024426E" w:rsidRDefault="0024426E" w:rsidP="0024426E">
      <w:pPr>
        <w:pStyle w:val="ac"/>
        <w:spacing w:before="0" w:beforeAutospacing="0" w:after="0" w:afterAutospacing="0"/>
      </w:pPr>
      <w:r w:rsidRPr="0024426E">
        <w:t>№</w:t>
      </w:r>
      <w:r w:rsidRPr="0024426E">
        <w:rPr>
          <w:bCs/>
        </w:rPr>
        <w:t>9. Отраслью сельского хозяйства является…</w:t>
      </w:r>
    </w:p>
    <w:p w:rsidR="0024426E" w:rsidRPr="0024426E" w:rsidRDefault="0024426E" w:rsidP="0024426E">
      <w:pPr>
        <w:pStyle w:val="ac"/>
        <w:numPr>
          <w:ilvl w:val="0"/>
          <w:numId w:val="23"/>
        </w:numPr>
        <w:spacing w:before="0" w:beforeAutospacing="0" w:after="0" w:afterAutospacing="0"/>
        <w:ind w:left="0"/>
      </w:pPr>
      <w:r w:rsidRPr="0024426E">
        <w:rPr>
          <w:bCs/>
        </w:rPr>
        <w:t>Машиностроение</w:t>
      </w:r>
    </w:p>
    <w:p w:rsidR="0024426E" w:rsidRPr="0024426E" w:rsidRDefault="0024426E" w:rsidP="0024426E">
      <w:pPr>
        <w:pStyle w:val="ac"/>
        <w:numPr>
          <w:ilvl w:val="0"/>
          <w:numId w:val="23"/>
        </w:numPr>
        <w:spacing w:before="0" w:beforeAutospacing="0" w:after="0" w:afterAutospacing="0"/>
        <w:ind w:left="0"/>
      </w:pPr>
      <w:r w:rsidRPr="0024426E">
        <w:rPr>
          <w:bCs/>
        </w:rPr>
        <w:t>Металлургия</w:t>
      </w:r>
    </w:p>
    <w:p w:rsidR="0024426E" w:rsidRPr="0024426E" w:rsidRDefault="0024426E" w:rsidP="0024426E">
      <w:pPr>
        <w:pStyle w:val="ac"/>
        <w:numPr>
          <w:ilvl w:val="0"/>
          <w:numId w:val="23"/>
        </w:numPr>
        <w:spacing w:before="0" w:beforeAutospacing="0" w:after="0" w:afterAutospacing="0"/>
        <w:ind w:left="0"/>
      </w:pPr>
      <w:r w:rsidRPr="0024426E">
        <w:rPr>
          <w:bCs/>
        </w:rPr>
        <w:t>Земледелие</w:t>
      </w:r>
    </w:p>
    <w:p w:rsidR="0024426E" w:rsidRPr="0024426E" w:rsidRDefault="0024426E" w:rsidP="0024426E">
      <w:pPr>
        <w:pStyle w:val="ac"/>
        <w:numPr>
          <w:ilvl w:val="0"/>
          <w:numId w:val="23"/>
        </w:numPr>
        <w:spacing w:before="0" w:beforeAutospacing="0" w:after="0" w:afterAutospacing="0"/>
        <w:ind w:left="0"/>
      </w:pPr>
      <w:r w:rsidRPr="0024426E">
        <w:rPr>
          <w:bCs/>
        </w:rPr>
        <w:t>Лесная</w:t>
      </w:r>
    </w:p>
    <w:p w:rsidR="0024426E" w:rsidRPr="0024426E" w:rsidRDefault="0024426E" w:rsidP="0024426E">
      <w:pPr>
        <w:pStyle w:val="ac"/>
        <w:spacing w:before="0" w:beforeAutospacing="0" w:after="0" w:afterAutospacing="0"/>
      </w:pPr>
      <w:r w:rsidRPr="0024426E">
        <w:t>№</w:t>
      </w:r>
      <w:r w:rsidRPr="0024426E">
        <w:rPr>
          <w:bCs/>
        </w:rPr>
        <w:t>10. Основной вид транспорта в России</w:t>
      </w:r>
    </w:p>
    <w:p w:rsidR="0024426E" w:rsidRPr="0024426E" w:rsidRDefault="0024426E" w:rsidP="0024426E">
      <w:pPr>
        <w:pStyle w:val="ac"/>
        <w:numPr>
          <w:ilvl w:val="0"/>
          <w:numId w:val="24"/>
        </w:numPr>
        <w:spacing w:before="0" w:beforeAutospacing="0" w:after="0" w:afterAutospacing="0"/>
        <w:ind w:left="0"/>
      </w:pPr>
      <w:r w:rsidRPr="0024426E">
        <w:rPr>
          <w:bCs/>
        </w:rPr>
        <w:t>Железнодорожный</w:t>
      </w:r>
    </w:p>
    <w:p w:rsidR="0024426E" w:rsidRPr="0024426E" w:rsidRDefault="0024426E" w:rsidP="0024426E">
      <w:pPr>
        <w:pStyle w:val="ac"/>
        <w:numPr>
          <w:ilvl w:val="0"/>
          <w:numId w:val="24"/>
        </w:numPr>
        <w:spacing w:before="0" w:beforeAutospacing="0" w:after="0" w:afterAutospacing="0"/>
        <w:ind w:left="0"/>
      </w:pPr>
      <w:r w:rsidRPr="0024426E">
        <w:rPr>
          <w:bCs/>
        </w:rPr>
        <w:t>Воздушный</w:t>
      </w:r>
    </w:p>
    <w:p w:rsidR="0024426E" w:rsidRPr="0024426E" w:rsidRDefault="0024426E" w:rsidP="0024426E">
      <w:pPr>
        <w:pStyle w:val="ac"/>
        <w:numPr>
          <w:ilvl w:val="0"/>
          <w:numId w:val="24"/>
        </w:numPr>
        <w:spacing w:before="0" w:beforeAutospacing="0" w:after="0" w:afterAutospacing="0"/>
        <w:ind w:left="0"/>
      </w:pPr>
      <w:r w:rsidRPr="0024426E">
        <w:rPr>
          <w:bCs/>
        </w:rPr>
        <w:t>Автомобильный</w:t>
      </w:r>
    </w:p>
    <w:p w:rsidR="0024426E" w:rsidRPr="0024426E" w:rsidRDefault="0024426E" w:rsidP="0024426E">
      <w:pPr>
        <w:pStyle w:val="ac"/>
        <w:numPr>
          <w:ilvl w:val="0"/>
          <w:numId w:val="24"/>
        </w:numPr>
        <w:spacing w:before="0" w:beforeAutospacing="0" w:after="0" w:afterAutospacing="0"/>
        <w:ind w:left="0"/>
      </w:pPr>
      <w:r w:rsidRPr="0024426E">
        <w:rPr>
          <w:bCs/>
        </w:rPr>
        <w:t>Водный</w:t>
      </w:r>
    </w:p>
    <w:p w:rsidR="00CA0884" w:rsidRPr="0024426E" w:rsidRDefault="00CA0884" w:rsidP="00244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84" w:rsidRPr="0024426E" w:rsidRDefault="00CA0884" w:rsidP="00244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84" w:rsidRPr="0024426E" w:rsidRDefault="00CA0884" w:rsidP="00244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84" w:rsidRPr="0024426E" w:rsidRDefault="00CA0884" w:rsidP="00244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84" w:rsidRDefault="00CA0884" w:rsidP="00244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26E" w:rsidRPr="0024426E" w:rsidRDefault="0024426E" w:rsidP="0024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«Моя родина – Удмуртия»</w:t>
      </w:r>
    </w:p>
    <w:p w:rsidR="0024426E" w:rsidRPr="0024426E" w:rsidRDefault="0024426E" w:rsidP="0024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части работы даны задания с вариантами ответов. Выберите правильный вариант ответа и запишите букву, под которой он обозначен в таблицу.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 каким регионом России </w:t>
      </w:r>
      <w:r w:rsidRPr="00244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общих границ Удмуртская Республика?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Республика Татарстан Б) Пермский край В) Республика Бурятия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Какая крупная река протекает по территории Удмуртии?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Кама Б) Волга В) Лена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город является столицей Удмуртской Республики?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Глазов Б) Ижевск В) Воткинск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Исток какой реки находится в </w:t>
      </w:r>
      <w:proofErr w:type="spellStart"/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Ярском</w:t>
      </w:r>
      <w:proofErr w:type="spellEnd"/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районе, севернее рабочего поселка Пудем?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Вятка Б) Чепца В) Кама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народе эту дорогу прозвали «великий кандальный путь», «государева дорога», поскольку по тракту проходили тысячи арестантов. Часть этой дороги проходила у села Дебёсы. Как называлась эта дорога?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Великая дорога Б) Сибирский тракт В) Северный путь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Этот город раньше называли купеческим, а название его буквально переводится «желтая рыба», или стерлядь, которую жители поставляли к царскому столу. Что это за город?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Ижевск Б) Можга В) Сарапул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каком городе родился известный русский композитор Петр Ильич Чайковский?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Воткинск Б) Ижевск В) Глазов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Какой город Удмуртии получил своё название от формы планировки в виде глаза?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Сарапул Б) Воткинск В) Глазов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Какая птица изображена на Государственном гербе Удмуртской Республики?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Лебедь Б) Орёл В) Голубь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Какой цветок является символом Удмуртии?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Италмас</w:t>
      </w:r>
      <w:proofErr w:type="spellEnd"/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Ромашка В) Василёк</w:t>
      </w:r>
    </w:p>
    <w:p w:rsidR="0024426E" w:rsidRPr="0024426E" w:rsidRDefault="0024426E" w:rsidP="0024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буквы под соответствующими цифрами.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10"/>
        <w:gridCol w:w="210"/>
        <w:gridCol w:w="210"/>
        <w:gridCol w:w="210"/>
        <w:gridCol w:w="210"/>
        <w:gridCol w:w="210"/>
        <w:gridCol w:w="210"/>
        <w:gridCol w:w="210"/>
        <w:gridCol w:w="345"/>
      </w:tblGrid>
      <w:tr w:rsidR="0024426E" w:rsidRPr="0024426E" w:rsidTr="0024426E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24426E" w:rsidRPr="0024426E" w:rsidTr="0024426E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4426E" w:rsidRPr="0024426E" w:rsidRDefault="0024426E" w:rsidP="0024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4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24426E" w:rsidRDefault="0024426E" w:rsidP="00244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26E" w:rsidRDefault="0024426E" w:rsidP="00244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26E" w:rsidRPr="0024426E" w:rsidRDefault="0024426E" w:rsidP="00244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426E" w:rsidRDefault="0024426E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2EA0" w:rsidRDefault="009E5FD1" w:rsidP="0024426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2EA0" w:rsidRDefault="00FF4180">
      <w:pPr>
        <w:numPr>
          <w:ilvl w:val="0"/>
          <w:numId w:val="5"/>
        </w:numPr>
        <w:shd w:val="clear" w:color="auto" w:fill="FFFFFF"/>
        <w:spacing w:before="120" w:after="120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http://www.redu.ru/</w:t>
      </w:r>
    </w:p>
    <w:p w:rsidR="00D02EA0" w:rsidRDefault="00FF4180">
      <w:pPr>
        <w:numPr>
          <w:ilvl w:val="0"/>
          <w:numId w:val="5"/>
        </w:numPr>
        <w:shd w:val="clear" w:color="auto" w:fill="FFFFFF"/>
        <w:spacing w:before="120" w:after="120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Арцев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М.Н.   Учебно-исследовательская работа учащихся: методические рекомендации для педагогов и учащихся //Завуч для администрации школ.-2005. - №6. - С.4-30.</w:t>
      </w:r>
    </w:p>
    <w:p w:rsidR="00D02EA0" w:rsidRDefault="00FF4180">
      <w:pPr>
        <w:numPr>
          <w:ilvl w:val="0"/>
          <w:numId w:val="5"/>
        </w:numPr>
        <w:shd w:val="clear" w:color="auto" w:fill="FFFFFF"/>
        <w:spacing w:before="120" w:after="120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Белых С.Л. Управление исследовательской активностью ученика: Методическое пособие для педагогов средних школ, гимназий, лицеев / Комментарии А.С.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Саввичева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 Под ред. А.С. Обухова. – М.: Журнал «Исследовательская работа школьников», 2007. – 56 с.</w:t>
      </w:r>
    </w:p>
    <w:p w:rsidR="00D02EA0" w:rsidRDefault="00FF4180">
      <w:pPr>
        <w:numPr>
          <w:ilvl w:val="0"/>
          <w:numId w:val="5"/>
        </w:numPr>
        <w:shd w:val="clear" w:color="auto" w:fill="FFFFFF"/>
        <w:spacing w:before="120" w:after="120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Бережнова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Е.В. Основы учебно-исследовательской деятельности студентов: Учеб. для студ. сред.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. учеб. заведений / Е. В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Бережнова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 В.В, Краевский. – М.: Издательский центр «Академия», 2005. – 128 с.</w:t>
      </w:r>
    </w:p>
    <w:p w:rsidR="00D02EA0" w:rsidRDefault="00FF4180">
      <w:pPr>
        <w:numPr>
          <w:ilvl w:val="0"/>
          <w:numId w:val="5"/>
        </w:numPr>
        <w:shd w:val="clear" w:color="auto" w:fill="FFFFFF"/>
        <w:spacing w:before="120" w:after="120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Волкова Ю.Л.   Исследовательская деятельность - средство формирования ценностного отношения к природе у школьников //Исследовательская работа школьников. - 2005. - №4. - С.180-184.</w:t>
      </w:r>
    </w:p>
    <w:p w:rsidR="00D02EA0" w:rsidRDefault="00FF4180">
      <w:pPr>
        <w:numPr>
          <w:ilvl w:val="0"/>
          <w:numId w:val="5"/>
        </w:numPr>
        <w:shd w:val="clear" w:color="auto" w:fill="FFFFFF"/>
        <w:spacing w:before="120" w:after="120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Обухов А.С. Исследовательская позиция и исследовательская деятельность: что и как развивать? // Исследовательская работа школьников. – 2003. № 4. – С. 18-24.</w:t>
      </w:r>
    </w:p>
    <w:p w:rsidR="00D02EA0" w:rsidRDefault="00D02EA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02EA0" w:rsidRDefault="00D02EA0"/>
    <w:sectPr w:rsidR="00D02EA0" w:rsidSect="00341E5C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C78"/>
    <w:multiLevelType w:val="multilevel"/>
    <w:tmpl w:val="D5C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3581"/>
    <w:multiLevelType w:val="hybridMultilevel"/>
    <w:tmpl w:val="CC50B50A"/>
    <w:lvl w:ilvl="0" w:tplc="E096970C">
      <w:start w:val="1"/>
      <w:numFmt w:val="decimal"/>
      <w:lvlText w:val="%1."/>
      <w:lvlJc w:val="left"/>
      <w:pPr>
        <w:ind w:left="13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BAE9FA">
      <w:start w:val="1"/>
      <w:numFmt w:val="decimal"/>
      <w:lvlText w:val="%2."/>
      <w:lvlJc w:val="left"/>
      <w:pPr>
        <w:ind w:left="70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0CCAA54">
      <w:numFmt w:val="bullet"/>
      <w:lvlText w:val="•"/>
      <w:lvlJc w:val="left"/>
      <w:pPr>
        <w:ind w:left="2296" w:hanging="348"/>
      </w:pPr>
      <w:rPr>
        <w:rFonts w:hint="default"/>
        <w:lang w:val="ru-RU" w:eastAsia="en-US" w:bidi="ar-SA"/>
      </w:rPr>
    </w:lvl>
    <w:lvl w:ilvl="3" w:tplc="E3249A52">
      <w:numFmt w:val="bullet"/>
      <w:lvlText w:val="•"/>
      <w:lvlJc w:val="left"/>
      <w:pPr>
        <w:ind w:left="3272" w:hanging="348"/>
      </w:pPr>
      <w:rPr>
        <w:rFonts w:hint="default"/>
        <w:lang w:val="ru-RU" w:eastAsia="en-US" w:bidi="ar-SA"/>
      </w:rPr>
    </w:lvl>
    <w:lvl w:ilvl="4" w:tplc="A25E78F6">
      <w:numFmt w:val="bullet"/>
      <w:lvlText w:val="•"/>
      <w:lvlJc w:val="left"/>
      <w:pPr>
        <w:ind w:left="4248" w:hanging="348"/>
      </w:pPr>
      <w:rPr>
        <w:rFonts w:hint="default"/>
        <w:lang w:val="ru-RU" w:eastAsia="en-US" w:bidi="ar-SA"/>
      </w:rPr>
    </w:lvl>
    <w:lvl w:ilvl="5" w:tplc="07A0D26A">
      <w:numFmt w:val="bullet"/>
      <w:lvlText w:val="•"/>
      <w:lvlJc w:val="left"/>
      <w:pPr>
        <w:ind w:left="5225" w:hanging="348"/>
      </w:pPr>
      <w:rPr>
        <w:rFonts w:hint="default"/>
        <w:lang w:val="ru-RU" w:eastAsia="en-US" w:bidi="ar-SA"/>
      </w:rPr>
    </w:lvl>
    <w:lvl w:ilvl="6" w:tplc="C2887738">
      <w:numFmt w:val="bullet"/>
      <w:lvlText w:val="•"/>
      <w:lvlJc w:val="left"/>
      <w:pPr>
        <w:ind w:left="6201" w:hanging="348"/>
      </w:pPr>
      <w:rPr>
        <w:rFonts w:hint="default"/>
        <w:lang w:val="ru-RU" w:eastAsia="en-US" w:bidi="ar-SA"/>
      </w:rPr>
    </w:lvl>
    <w:lvl w:ilvl="7" w:tplc="398066A0">
      <w:numFmt w:val="bullet"/>
      <w:lvlText w:val="•"/>
      <w:lvlJc w:val="left"/>
      <w:pPr>
        <w:ind w:left="7177" w:hanging="348"/>
      </w:pPr>
      <w:rPr>
        <w:rFonts w:hint="default"/>
        <w:lang w:val="ru-RU" w:eastAsia="en-US" w:bidi="ar-SA"/>
      </w:rPr>
    </w:lvl>
    <w:lvl w:ilvl="8" w:tplc="690A35C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F9B4FC5"/>
    <w:multiLevelType w:val="multilevel"/>
    <w:tmpl w:val="0216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1D84D03"/>
    <w:multiLevelType w:val="multilevel"/>
    <w:tmpl w:val="7952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5253"/>
    <w:multiLevelType w:val="multilevel"/>
    <w:tmpl w:val="21EC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FB1127D"/>
    <w:multiLevelType w:val="multilevel"/>
    <w:tmpl w:val="ECA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367EA"/>
    <w:multiLevelType w:val="multilevel"/>
    <w:tmpl w:val="7C5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92CAA"/>
    <w:multiLevelType w:val="multilevel"/>
    <w:tmpl w:val="7EFA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12123"/>
    <w:multiLevelType w:val="multilevel"/>
    <w:tmpl w:val="E1A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25367"/>
    <w:multiLevelType w:val="multilevel"/>
    <w:tmpl w:val="BFE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53FC5"/>
    <w:multiLevelType w:val="multilevel"/>
    <w:tmpl w:val="6A608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D54BD"/>
    <w:multiLevelType w:val="multilevel"/>
    <w:tmpl w:val="61BE4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DC40C59"/>
    <w:multiLevelType w:val="multilevel"/>
    <w:tmpl w:val="AD38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C6C30"/>
    <w:multiLevelType w:val="multilevel"/>
    <w:tmpl w:val="5BAC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1C6311"/>
    <w:multiLevelType w:val="multilevel"/>
    <w:tmpl w:val="BC5E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72DDA"/>
    <w:multiLevelType w:val="multilevel"/>
    <w:tmpl w:val="9F74B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C0E257D"/>
    <w:multiLevelType w:val="hybridMultilevel"/>
    <w:tmpl w:val="E2C4325A"/>
    <w:lvl w:ilvl="0" w:tplc="18E0A904">
      <w:numFmt w:val="bullet"/>
      <w:lvlText w:val=""/>
      <w:lvlJc w:val="left"/>
      <w:pPr>
        <w:ind w:left="1060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F6A2A2">
      <w:numFmt w:val="bullet"/>
      <w:lvlText w:val="•"/>
      <w:lvlJc w:val="left"/>
      <w:pPr>
        <w:ind w:left="1964" w:hanging="697"/>
      </w:pPr>
      <w:rPr>
        <w:rFonts w:hint="default"/>
        <w:lang w:val="ru-RU" w:eastAsia="en-US" w:bidi="ar-SA"/>
      </w:rPr>
    </w:lvl>
    <w:lvl w:ilvl="2" w:tplc="CD2A68BA">
      <w:numFmt w:val="bullet"/>
      <w:lvlText w:val="•"/>
      <w:lvlJc w:val="left"/>
      <w:pPr>
        <w:ind w:left="2869" w:hanging="697"/>
      </w:pPr>
      <w:rPr>
        <w:rFonts w:hint="default"/>
        <w:lang w:val="ru-RU" w:eastAsia="en-US" w:bidi="ar-SA"/>
      </w:rPr>
    </w:lvl>
    <w:lvl w:ilvl="3" w:tplc="0B505E4C">
      <w:numFmt w:val="bullet"/>
      <w:lvlText w:val="•"/>
      <w:lvlJc w:val="left"/>
      <w:pPr>
        <w:ind w:left="3773" w:hanging="697"/>
      </w:pPr>
      <w:rPr>
        <w:rFonts w:hint="default"/>
        <w:lang w:val="ru-RU" w:eastAsia="en-US" w:bidi="ar-SA"/>
      </w:rPr>
    </w:lvl>
    <w:lvl w:ilvl="4" w:tplc="EE26C14C">
      <w:numFmt w:val="bullet"/>
      <w:lvlText w:val="•"/>
      <w:lvlJc w:val="left"/>
      <w:pPr>
        <w:ind w:left="4678" w:hanging="697"/>
      </w:pPr>
      <w:rPr>
        <w:rFonts w:hint="default"/>
        <w:lang w:val="ru-RU" w:eastAsia="en-US" w:bidi="ar-SA"/>
      </w:rPr>
    </w:lvl>
    <w:lvl w:ilvl="5" w:tplc="0818CD78">
      <w:numFmt w:val="bullet"/>
      <w:lvlText w:val="•"/>
      <w:lvlJc w:val="left"/>
      <w:pPr>
        <w:ind w:left="5583" w:hanging="697"/>
      </w:pPr>
      <w:rPr>
        <w:rFonts w:hint="default"/>
        <w:lang w:val="ru-RU" w:eastAsia="en-US" w:bidi="ar-SA"/>
      </w:rPr>
    </w:lvl>
    <w:lvl w:ilvl="6" w:tplc="F08254EE">
      <w:numFmt w:val="bullet"/>
      <w:lvlText w:val="•"/>
      <w:lvlJc w:val="left"/>
      <w:pPr>
        <w:ind w:left="6487" w:hanging="697"/>
      </w:pPr>
      <w:rPr>
        <w:rFonts w:hint="default"/>
        <w:lang w:val="ru-RU" w:eastAsia="en-US" w:bidi="ar-SA"/>
      </w:rPr>
    </w:lvl>
    <w:lvl w:ilvl="7" w:tplc="9F7C09A2">
      <w:numFmt w:val="bullet"/>
      <w:lvlText w:val="•"/>
      <w:lvlJc w:val="left"/>
      <w:pPr>
        <w:ind w:left="7392" w:hanging="697"/>
      </w:pPr>
      <w:rPr>
        <w:rFonts w:hint="default"/>
        <w:lang w:val="ru-RU" w:eastAsia="en-US" w:bidi="ar-SA"/>
      </w:rPr>
    </w:lvl>
    <w:lvl w:ilvl="8" w:tplc="DEF87980">
      <w:numFmt w:val="bullet"/>
      <w:lvlText w:val="•"/>
      <w:lvlJc w:val="left"/>
      <w:pPr>
        <w:ind w:left="8297" w:hanging="697"/>
      </w:pPr>
      <w:rPr>
        <w:rFonts w:hint="default"/>
        <w:lang w:val="ru-RU" w:eastAsia="en-US" w:bidi="ar-SA"/>
      </w:rPr>
    </w:lvl>
  </w:abstractNum>
  <w:abstractNum w:abstractNumId="17" w15:restartNumberingAfterBreak="0">
    <w:nsid w:val="6FCA6A97"/>
    <w:multiLevelType w:val="multilevel"/>
    <w:tmpl w:val="EE76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308F7"/>
    <w:multiLevelType w:val="multilevel"/>
    <w:tmpl w:val="2824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38609C"/>
    <w:multiLevelType w:val="multilevel"/>
    <w:tmpl w:val="F3A2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A3080"/>
    <w:multiLevelType w:val="multilevel"/>
    <w:tmpl w:val="C88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7A6A12B5"/>
    <w:multiLevelType w:val="multilevel"/>
    <w:tmpl w:val="D77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9B072C"/>
    <w:multiLevelType w:val="multilevel"/>
    <w:tmpl w:val="A64A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83BAE"/>
    <w:multiLevelType w:val="multilevel"/>
    <w:tmpl w:val="6E6A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4"/>
  </w:num>
  <w:num w:numId="5">
    <w:abstractNumId w:val="10"/>
  </w:num>
  <w:num w:numId="6">
    <w:abstractNumId w:val="15"/>
  </w:num>
  <w:num w:numId="7">
    <w:abstractNumId w:val="9"/>
  </w:num>
  <w:num w:numId="8">
    <w:abstractNumId w:val="8"/>
  </w:num>
  <w:num w:numId="9">
    <w:abstractNumId w:val="21"/>
  </w:num>
  <w:num w:numId="10">
    <w:abstractNumId w:val="0"/>
  </w:num>
  <w:num w:numId="11">
    <w:abstractNumId w:val="6"/>
  </w:num>
  <w:num w:numId="12">
    <w:abstractNumId w:val="18"/>
  </w:num>
  <w:num w:numId="13">
    <w:abstractNumId w:val="1"/>
  </w:num>
  <w:num w:numId="14">
    <w:abstractNumId w:val="16"/>
  </w:num>
  <w:num w:numId="15">
    <w:abstractNumId w:val="5"/>
  </w:num>
  <w:num w:numId="16">
    <w:abstractNumId w:val="23"/>
  </w:num>
  <w:num w:numId="17">
    <w:abstractNumId w:val="22"/>
  </w:num>
  <w:num w:numId="18">
    <w:abstractNumId w:val="19"/>
  </w:num>
  <w:num w:numId="19">
    <w:abstractNumId w:val="13"/>
  </w:num>
  <w:num w:numId="20">
    <w:abstractNumId w:val="12"/>
  </w:num>
  <w:num w:numId="21">
    <w:abstractNumId w:val="3"/>
  </w:num>
  <w:num w:numId="22">
    <w:abstractNumId w:val="17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EA0"/>
    <w:rsid w:val="000C3C5D"/>
    <w:rsid w:val="000E4568"/>
    <w:rsid w:val="00131396"/>
    <w:rsid w:val="0024426E"/>
    <w:rsid w:val="00250D02"/>
    <w:rsid w:val="002D74B5"/>
    <w:rsid w:val="00341E5C"/>
    <w:rsid w:val="003558C9"/>
    <w:rsid w:val="003572B1"/>
    <w:rsid w:val="003B5AAD"/>
    <w:rsid w:val="003D5EE5"/>
    <w:rsid w:val="00460E06"/>
    <w:rsid w:val="006944F1"/>
    <w:rsid w:val="006B1289"/>
    <w:rsid w:val="00761ACD"/>
    <w:rsid w:val="009346EA"/>
    <w:rsid w:val="009E5FD1"/>
    <w:rsid w:val="00A112C3"/>
    <w:rsid w:val="00A25E97"/>
    <w:rsid w:val="00A53A92"/>
    <w:rsid w:val="00AD3A5D"/>
    <w:rsid w:val="00B12DAD"/>
    <w:rsid w:val="00BD481C"/>
    <w:rsid w:val="00C119A1"/>
    <w:rsid w:val="00C85AF3"/>
    <w:rsid w:val="00C91726"/>
    <w:rsid w:val="00CA0884"/>
    <w:rsid w:val="00D02EA0"/>
    <w:rsid w:val="00D87027"/>
    <w:rsid w:val="00DF6DCB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0CFD5-126C-4EC5-BC2C-36392B6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AD"/>
    <w:pPr>
      <w:spacing w:after="200" w:line="276" w:lineRule="auto"/>
    </w:pPr>
    <w:rPr>
      <w:color w:val="00000A"/>
      <w:sz w:val="22"/>
      <w:szCs w:val="22"/>
      <w:lang w:eastAsia="en-US" w:bidi="ar-SA"/>
    </w:rPr>
  </w:style>
  <w:style w:type="paragraph" w:styleId="1">
    <w:name w:val="heading 1"/>
    <w:basedOn w:val="a"/>
    <w:link w:val="10"/>
    <w:uiPriority w:val="9"/>
    <w:qFormat/>
    <w:rsid w:val="00341E5C"/>
    <w:pPr>
      <w:widowControl w:val="0"/>
      <w:autoSpaceDE w:val="0"/>
      <w:autoSpaceDN w:val="0"/>
      <w:spacing w:after="0" w:line="240" w:lineRule="auto"/>
      <w:ind w:left="1451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3B5AAD"/>
    <w:rPr>
      <w:rFonts w:ascii="Times New Roman" w:hAnsi="Times New Roman" w:cs="Times New Roman"/>
      <w:sz w:val="24"/>
      <w:szCs w:val="24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3B5A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B5AAD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3B5AAD"/>
    <w:rPr>
      <w:sz w:val="20"/>
    </w:rPr>
  </w:style>
  <w:style w:type="character" w:customStyle="1" w:styleId="ListLabel3">
    <w:name w:val="ListLabel 3"/>
    <w:qFormat/>
    <w:rsid w:val="003B5AAD"/>
    <w:rPr>
      <w:sz w:val="20"/>
    </w:rPr>
  </w:style>
  <w:style w:type="character" w:customStyle="1" w:styleId="ListLabel4">
    <w:name w:val="ListLabel 4"/>
    <w:qFormat/>
    <w:rsid w:val="003B5AAD"/>
    <w:rPr>
      <w:sz w:val="20"/>
    </w:rPr>
  </w:style>
  <w:style w:type="character" w:customStyle="1" w:styleId="ListLabel5">
    <w:name w:val="ListLabel 5"/>
    <w:qFormat/>
    <w:rsid w:val="003B5AAD"/>
    <w:rPr>
      <w:sz w:val="20"/>
    </w:rPr>
  </w:style>
  <w:style w:type="character" w:customStyle="1" w:styleId="ListLabel6">
    <w:name w:val="ListLabel 6"/>
    <w:qFormat/>
    <w:rsid w:val="003B5AAD"/>
    <w:rPr>
      <w:sz w:val="20"/>
    </w:rPr>
  </w:style>
  <w:style w:type="character" w:customStyle="1" w:styleId="ListLabel7">
    <w:name w:val="ListLabel 7"/>
    <w:qFormat/>
    <w:rsid w:val="003B5AAD"/>
    <w:rPr>
      <w:sz w:val="20"/>
    </w:rPr>
  </w:style>
  <w:style w:type="character" w:customStyle="1" w:styleId="ListLabel8">
    <w:name w:val="ListLabel 8"/>
    <w:qFormat/>
    <w:rsid w:val="003B5AAD"/>
    <w:rPr>
      <w:sz w:val="20"/>
    </w:rPr>
  </w:style>
  <w:style w:type="character" w:customStyle="1" w:styleId="ListLabel9">
    <w:name w:val="ListLabel 9"/>
    <w:qFormat/>
    <w:rsid w:val="003B5AAD"/>
    <w:rPr>
      <w:sz w:val="20"/>
    </w:rPr>
  </w:style>
  <w:style w:type="character" w:customStyle="1" w:styleId="ListLabel10">
    <w:name w:val="ListLabel 10"/>
    <w:qFormat/>
    <w:rsid w:val="003B5AAD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3B5AAD"/>
    <w:rPr>
      <w:sz w:val="20"/>
    </w:rPr>
  </w:style>
  <w:style w:type="character" w:customStyle="1" w:styleId="ListLabel12">
    <w:name w:val="ListLabel 12"/>
    <w:qFormat/>
    <w:rsid w:val="003B5AAD"/>
    <w:rPr>
      <w:sz w:val="20"/>
    </w:rPr>
  </w:style>
  <w:style w:type="character" w:customStyle="1" w:styleId="ListLabel13">
    <w:name w:val="ListLabel 13"/>
    <w:qFormat/>
    <w:rsid w:val="003B5AAD"/>
    <w:rPr>
      <w:sz w:val="20"/>
    </w:rPr>
  </w:style>
  <w:style w:type="character" w:customStyle="1" w:styleId="ListLabel14">
    <w:name w:val="ListLabel 14"/>
    <w:qFormat/>
    <w:rsid w:val="003B5AAD"/>
    <w:rPr>
      <w:sz w:val="20"/>
    </w:rPr>
  </w:style>
  <w:style w:type="character" w:customStyle="1" w:styleId="ListLabel15">
    <w:name w:val="ListLabel 15"/>
    <w:qFormat/>
    <w:rsid w:val="003B5AAD"/>
    <w:rPr>
      <w:sz w:val="20"/>
    </w:rPr>
  </w:style>
  <w:style w:type="character" w:customStyle="1" w:styleId="ListLabel16">
    <w:name w:val="ListLabel 16"/>
    <w:qFormat/>
    <w:rsid w:val="003B5AAD"/>
    <w:rPr>
      <w:sz w:val="20"/>
    </w:rPr>
  </w:style>
  <w:style w:type="character" w:customStyle="1" w:styleId="ListLabel17">
    <w:name w:val="ListLabel 17"/>
    <w:qFormat/>
    <w:rsid w:val="003B5AAD"/>
    <w:rPr>
      <w:sz w:val="20"/>
    </w:rPr>
  </w:style>
  <w:style w:type="character" w:customStyle="1" w:styleId="ListLabel18">
    <w:name w:val="ListLabel 18"/>
    <w:qFormat/>
    <w:rsid w:val="003B5AAD"/>
    <w:rPr>
      <w:sz w:val="20"/>
    </w:rPr>
  </w:style>
  <w:style w:type="character" w:customStyle="1" w:styleId="ListLabel19">
    <w:name w:val="ListLabel 19"/>
    <w:qFormat/>
    <w:rsid w:val="003B5AAD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3B5AAD"/>
    <w:rPr>
      <w:sz w:val="20"/>
    </w:rPr>
  </w:style>
  <w:style w:type="character" w:customStyle="1" w:styleId="ListLabel21">
    <w:name w:val="ListLabel 21"/>
    <w:qFormat/>
    <w:rsid w:val="003B5AAD"/>
    <w:rPr>
      <w:sz w:val="20"/>
    </w:rPr>
  </w:style>
  <w:style w:type="character" w:customStyle="1" w:styleId="ListLabel22">
    <w:name w:val="ListLabel 22"/>
    <w:qFormat/>
    <w:rsid w:val="003B5AAD"/>
    <w:rPr>
      <w:sz w:val="20"/>
    </w:rPr>
  </w:style>
  <w:style w:type="character" w:customStyle="1" w:styleId="ListLabel23">
    <w:name w:val="ListLabel 23"/>
    <w:qFormat/>
    <w:rsid w:val="003B5AAD"/>
    <w:rPr>
      <w:sz w:val="20"/>
    </w:rPr>
  </w:style>
  <w:style w:type="character" w:customStyle="1" w:styleId="ListLabel24">
    <w:name w:val="ListLabel 24"/>
    <w:qFormat/>
    <w:rsid w:val="003B5AAD"/>
    <w:rPr>
      <w:sz w:val="20"/>
    </w:rPr>
  </w:style>
  <w:style w:type="character" w:customStyle="1" w:styleId="ListLabel25">
    <w:name w:val="ListLabel 25"/>
    <w:qFormat/>
    <w:rsid w:val="003B5AAD"/>
    <w:rPr>
      <w:sz w:val="20"/>
    </w:rPr>
  </w:style>
  <w:style w:type="character" w:customStyle="1" w:styleId="ListLabel26">
    <w:name w:val="ListLabel 26"/>
    <w:qFormat/>
    <w:rsid w:val="003B5AAD"/>
    <w:rPr>
      <w:sz w:val="20"/>
    </w:rPr>
  </w:style>
  <w:style w:type="character" w:customStyle="1" w:styleId="ListLabel27">
    <w:name w:val="ListLabel 27"/>
    <w:qFormat/>
    <w:rsid w:val="003B5AAD"/>
    <w:rPr>
      <w:sz w:val="20"/>
    </w:rPr>
  </w:style>
  <w:style w:type="character" w:customStyle="1" w:styleId="ListLabel28">
    <w:name w:val="ListLabel 28"/>
    <w:qFormat/>
    <w:rsid w:val="003B5AAD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3B5AAD"/>
    <w:rPr>
      <w:sz w:val="20"/>
    </w:rPr>
  </w:style>
  <w:style w:type="character" w:customStyle="1" w:styleId="ListLabel30">
    <w:name w:val="ListLabel 30"/>
    <w:qFormat/>
    <w:rsid w:val="003B5AAD"/>
    <w:rPr>
      <w:sz w:val="20"/>
    </w:rPr>
  </w:style>
  <w:style w:type="character" w:customStyle="1" w:styleId="ListLabel31">
    <w:name w:val="ListLabel 31"/>
    <w:qFormat/>
    <w:rsid w:val="003B5AAD"/>
    <w:rPr>
      <w:sz w:val="20"/>
    </w:rPr>
  </w:style>
  <w:style w:type="character" w:customStyle="1" w:styleId="ListLabel32">
    <w:name w:val="ListLabel 32"/>
    <w:qFormat/>
    <w:rsid w:val="003B5AAD"/>
    <w:rPr>
      <w:sz w:val="20"/>
    </w:rPr>
  </w:style>
  <w:style w:type="character" w:customStyle="1" w:styleId="ListLabel33">
    <w:name w:val="ListLabel 33"/>
    <w:qFormat/>
    <w:rsid w:val="003B5AAD"/>
    <w:rPr>
      <w:sz w:val="20"/>
    </w:rPr>
  </w:style>
  <w:style w:type="character" w:customStyle="1" w:styleId="ListLabel34">
    <w:name w:val="ListLabel 34"/>
    <w:qFormat/>
    <w:rsid w:val="003B5AAD"/>
    <w:rPr>
      <w:sz w:val="20"/>
    </w:rPr>
  </w:style>
  <w:style w:type="character" w:customStyle="1" w:styleId="ListLabel35">
    <w:name w:val="ListLabel 35"/>
    <w:qFormat/>
    <w:rsid w:val="003B5AAD"/>
    <w:rPr>
      <w:sz w:val="20"/>
    </w:rPr>
  </w:style>
  <w:style w:type="character" w:customStyle="1" w:styleId="ListLabel36">
    <w:name w:val="ListLabel 36"/>
    <w:qFormat/>
    <w:rsid w:val="003B5AAD"/>
    <w:rPr>
      <w:sz w:val="20"/>
    </w:rPr>
  </w:style>
  <w:style w:type="character" w:customStyle="1" w:styleId="ListLabel37">
    <w:name w:val="ListLabel 37"/>
    <w:qFormat/>
    <w:rsid w:val="003B5AAD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3B5AAD"/>
    <w:rPr>
      <w:rFonts w:cs="Courier New"/>
      <w:sz w:val="20"/>
    </w:rPr>
  </w:style>
  <w:style w:type="character" w:customStyle="1" w:styleId="ListLabel39">
    <w:name w:val="ListLabel 39"/>
    <w:qFormat/>
    <w:rsid w:val="003B5AAD"/>
    <w:rPr>
      <w:rFonts w:cs="Wingdings"/>
      <w:sz w:val="20"/>
    </w:rPr>
  </w:style>
  <w:style w:type="character" w:customStyle="1" w:styleId="ListLabel40">
    <w:name w:val="ListLabel 40"/>
    <w:qFormat/>
    <w:rsid w:val="003B5AAD"/>
    <w:rPr>
      <w:rFonts w:cs="Wingdings"/>
      <w:sz w:val="20"/>
    </w:rPr>
  </w:style>
  <w:style w:type="character" w:customStyle="1" w:styleId="ListLabel41">
    <w:name w:val="ListLabel 41"/>
    <w:qFormat/>
    <w:rsid w:val="003B5AAD"/>
    <w:rPr>
      <w:rFonts w:cs="Wingdings"/>
      <w:sz w:val="20"/>
    </w:rPr>
  </w:style>
  <w:style w:type="character" w:customStyle="1" w:styleId="ListLabel42">
    <w:name w:val="ListLabel 42"/>
    <w:qFormat/>
    <w:rsid w:val="003B5AAD"/>
    <w:rPr>
      <w:rFonts w:cs="Wingdings"/>
      <w:sz w:val="20"/>
    </w:rPr>
  </w:style>
  <w:style w:type="character" w:customStyle="1" w:styleId="ListLabel43">
    <w:name w:val="ListLabel 43"/>
    <w:qFormat/>
    <w:rsid w:val="003B5AAD"/>
    <w:rPr>
      <w:rFonts w:cs="Wingdings"/>
      <w:sz w:val="20"/>
    </w:rPr>
  </w:style>
  <w:style w:type="character" w:customStyle="1" w:styleId="ListLabel44">
    <w:name w:val="ListLabel 44"/>
    <w:qFormat/>
    <w:rsid w:val="003B5AAD"/>
    <w:rPr>
      <w:rFonts w:cs="Wingdings"/>
      <w:sz w:val="20"/>
    </w:rPr>
  </w:style>
  <w:style w:type="character" w:customStyle="1" w:styleId="ListLabel45">
    <w:name w:val="ListLabel 45"/>
    <w:qFormat/>
    <w:rsid w:val="003B5AAD"/>
    <w:rPr>
      <w:rFonts w:cs="Wingdings"/>
      <w:sz w:val="20"/>
    </w:rPr>
  </w:style>
  <w:style w:type="character" w:customStyle="1" w:styleId="ListLabel46">
    <w:name w:val="ListLabel 46"/>
    <w:qFormat/>
    <w:rsid w:val="003B5AAD"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sid w:val="003B5AAD"/>
    <w:rPr>
      <w:rFonts w:cs="Courier New"/>
      <w:sz w:val="20"/>
    </w:rPr>
  </w:style>
  <w:style w:type="character" w:customStyle="1" w:styleId="ListLabel48">
    <w:name w:val="ListLabel 48"/>
    <w:qFormat/>
    <w:rsid w:val="003B5AAD"/>
    <w:rPr>
      <w:rFonts w:cs="Wingdings"/>
      <w:sz w:val="20"/>
    </w:rPr>
  </w:style>
  <w:style w:type="character" w:customStyle="1" w:styleId="ListLabel49">
    <w:name w:val="ListLabel 49"/>
    <w:qFormat/>
    <w:rsid w:val="003B5AAD"/>
    <w:rPr>
      <w:rFonts w:cs="Wingdings"/>
      <w:sz w:val="20"/>
    </w:rPr>
  </w:style>
  <w:style w:type="character" w:customStyle="1" w:styleId="ListLabel50">
    <w:name w:val="ListLabel 50"/>
    <w:qFormat/>
    <w:rsid w:val="003B5AAD"/>
    <w:rPr>
      <w:rFonts w:cs="Wingdings"/>
      <w:sz w:val="20"/>
    </w:rPr>
  </w:style>
  <w:style w:type="character" w:customStyle="1" w:styleId="ListLabel51">
    <w:name w:val="ListLabel 51"/>
    <w:qFormat/>
    <w:rsid w:val="003B5AAD"/>
    <w:rPr>
      <w:rFonts w:cs="Wingdings"/>
      <w:sz w:val="20"/>
    </w:rPr>
  </w:style>
  <w:style w:type="character" w:customStyle="1" w:styleId="ListLabel52">
    <w:name w:val="ListLabel 52"/>
    <w:qFormat/>
    <w:rsid w:val="003B5AAD"/>
    <w:rPr>
      <w:rFonts w:cs="Wingdings"/>
      <w:sz w:val="20"/>
    </w:rPr>
  </w:style>
  <w:style w:type="character" w:customStyle="1" w:styleId="ListLabel53">
    <w:name w:val="ListLabel 53"/>
    <w:qFormat/>
    <w:rsid w:val="003B5AAD"/>
    <w:rPr>
      <w:rFonts w:cs="Wingdings"/>
      <w:sz w:val="20"/>
    </w:rPr>
  </w:style>
  <w:style w:type="character" w:customStyle="1" w:styleId="ListLabel54">
    <w:name w:val="ListLabel 54"/>
    <w:qFormat/>
    <w:rsid w:val="003B5AAD"/>
    <w:rPr>
      <w:rFonts w:cs="Wingdings"/>
      <w:sz w:val="20"/>
    </w:rPr>
  </w:style>
  <w:style w:type="character" w:customStyle="1" w:styleId="ListLabel55">
    <w:name w:val="ListLabel 55"/>
    <w:qFormat/>
    <w:rsid w:val="003B5AAD"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sid w:val="003B5AAD"/>
    <w:rPr>
      <w:rFonts w:cs="Courier New"/>
      <w:sz w:val="20"/>
    </w:rPr>
  </w:style>
  <w:style w:type="character" w:customStyle="1" w:styleId="ListLabel57">
    <w:name w:val="ListLabel 57"/>
    <w:qFormat/>
    <w:rsid w:val="003B5AAD"/>
    <w:rPr>
      <w:rFonts w:cs="Wingdings"/>
      <w:sz w:val="20"/>
    </w:rPr>
  </w:style>
  <w:style w:type="character" w:customStyle="1" w:styleId="ListLabel58">
    <w:name w:val="ListLabel 58"/>
    <w:qFormat/>
    <w:rsid w:val="003B5AAD"/>
    <w:rPr>
      <w:rFonts w:cs="Wingdings"/>
      <w:sz w:val="20"/>
    </w:rPr>
  </w:style>
  <w:style w:type="character" w:customStyle="1" w:styleId="ListLabel59">
    <w:name w:val="ListLabel 59"/>
    <w:qFormat/>
    <w:rsid w:val="003B5AAD"/>
    <w:rPr>
      <w:rFonts w:cs="Wingdings"/>
      <w:sz w:val="20"/>
    </w:rPr>
  </w:style>
  <w:style w:type="character" w:customStyle="1" w:styleId="ListLabel60">
    <w:name w:val="ListLabel 60"/>
    <w:qFormat/>
    <w:rsid w:val="003B5AAD"/>
    <w:rPr>
      <w:rFonts w:cs="Wingdings"/>
      <w:sz w:val="20"/>
    </w:rPr>
  </w:style>
  <w:style w:type="character" w:customStyle="1" w:styleId="ListLabel61">
    <w:name w:val="ListLabel 61"/>
    <w:qFormat/>
    <w:rsid w:val="003B5AAD"/>
    <w:rPr>
      <w:rFonts w:cs="Wingdings"/>
      <w:sz w:val="20"/>
    </w:rPr>
  </w:style>
  <w:style w:type="character" w:customStyle="1" w:styleId="ListLabel62">
    <w:name w:val="ListLabel 62"/>
    <w:qFormat/>
    <w:rsid w:val="003B5AAD"/>
    <w:rPr>
      <w:rFonts w:cs="Wingdings"/>
      <w:sz w:val="20"/>
    </w:rPr>
  </w:style>
  <w:style w:type="character" w:customStyle="1" w:styleId="ListLabel63">
    <w:name w:val="ListLabel 63"/>
    <w:qFormat/>
    <w:rsid w:val="003B5AAD"/>
    <w:rPr>
      <w:rFonts w:cs="Wingdings"/>
      <w:sz w:val="20"/>
    </w:rPr>
  </w:style>
  <w:style w:type="character" w:customStyle="1" w:styleId="ListLabel64">
    <w:name w:val="ListLabel 64"/>
    <w:qFormat/>
    <w:rsid w:val="003B5AAD"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sid w:val="003B5AAD"/>
    <w:rPr>
      <w:rFonts w:cs="Courier New"/>
      <w:sz w:val="20"/>
    </w:rPr>
  </w:style>
  <w:style w:type="character" w:customStyle="1" w:styleId="ListLabel66">
    <w:name w:val="ListLabel 66"/>
    <w:qFormat/>
    <w:rsid w:val="003B5AAD"/>
    <w:rPr>
      <w:rFonts w:cs="Wingdings"/>
      <w:sz w:val="20"/>
    </w:rPr>
  </w:style>
  <w:style w:type="character" w:customStyle="1" w:styleId="ListLabel67">
    <w:name w:val="ListLabel 67"/>
    <w:qFormat/>
    <w:rsid w:val="003B5AAD"/>
    <w:rPr>
      <w:rFonts w:cs="Wingdings"/>
      <w:sz w:val="20"/>
    </w:rPr>
  </w:style>
  <w:style w:type="character" w:customStyle="1" w:styleId="ListLabel68">
    <w:name w:val="ListLabel 68"/>
    <w:qFormat/>
    <w:rsid w:val="003B5AAD"/>
    <w:rPr>
      <w:rFonts w:cs="Wingdings"/>
      <w:sz w:val="20"/>
    </w:rPr>
  </w:style>
  <w:style w:type="character" w:customStyle="1" w:styleId="ListLabel69">
    <w:name w:val="ListLabel 69"/>
    <w:qFormat/>
    <w:rsid w:val="003B5AAD"/>
    <w:rPr>
      <w:rFonts w:cs="Wingdings"/>
      <w:sz w:val="20"/>
    </w:rPr>
  </w:style>
  <w:style w:type="character" w:customStyle="1" w:styleId="ListLabel70">
    <w:name w:val="ListLabel 70"/>
    <w:qFormat/>
    <w:rsid w:val="003B5AAD"/>
    <w:rPr>
      <w:rFonts w:cs="Wingdings"/>
      <w:sz w:val="20"/>
    </w:rPr>
  </w:style>
  <w:style w:type="character" w:customStyle="1" w:styleId="ListLabel71">
    <w:name w:val="ListLabel 71"/>
    <w:qFormat/>
    <w:rsid w:val="003B5AAD"/>
    <w:rPr>
      <w:rFonts w:cs="Wingdings"/>
      <w:sz w:val="20"/>
    </w:rPr>
  </w:style>
  <w:style w:type="character" w:customStyle="1" w:styleId="ListLabel72">
    <w:name w:val="ListLabel 72"/>
    <w:qFormat/>
    <w:rsid w:val="003B5AAD"/>
    <w:rPr>
      <w:rFonts w:cs="Wingdings"/>
      <w:sz w:val="20"/>
    </w:rPr>
  </w:style>
  <w:style w:type="character" w:customStyle="1" w:styleId="ListLabel73">
    <w:name w:val="ListLabel 73"/>
    <w:qFormat/>
    <w:rsid w:val="003B5AAD"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sid w:val="003B5AAD"/>
    <w:rPr>
      <w:rFonts w:cs="Courier New"/>
      <w:sz w:val="20"/>
    </w:rPr>
  </w:style>
  <w:style w:type="character" w:customStyle="1" w:styleId="ListLabel75">
    <w:name w:val="ListLabel 75"/>
    <w:qFormat/>
    <w:rsid w:val="003B5AAD"/>
    <w:rPr>
      <w:rFonts w:cs="Wingdings"/>
      <w:sz w:val="20"/>
    </w:rPr>
  </w:style>
  <w:style w:type="character" w:customStyle="1" w:styleId="ListLabel76">
    <w:name w:val="ListLabel 76"/>
    <w:qFormat/>
    <w:rsid w:val="003B5AAD"/>
    <w:rPr>
      <w:rFonts w:cs="Wingdings"/>
      <w:sz w:val="20"/>
    </w:rPr>
  </w:style>
  <w:style w:type="character" w:customStyle="1" w:styleId="ListLabel77">
    <w:name w:val="ListLabel 77"/>
    <w:qFormat/>
    <w:rsid w:val="003B5AAD"/>
    <w:rPr>
      <w:rFonts w:cs="Wingdings"/>
      <w:sz w:val="20"/>
    </w:rPr>
  </w:style>
  <w:style w:type="character" w:customStyle="1" w:styleId="ListLabel78">
    <w:name w:val="ListLabel 78"/>
    <w:qFormat/>
    <w:rsid w:val="003B5AAD"/>
    <w:rPr>
      <w:rFonts w:cs="Wingdings"/>
      <w:sz w:val="20"/>
    </w:rPr>
  </w:style>
  <w:style w:type="character" w:customStyle="1" w:styleId="ListLabel79">
    <w:name w:val="ListLabel 79"/>
    <w:qFormat/>
    <w:rsid w:val="003B5AAD"/>
    <w:rPr>
      <w:rFonts w:cs="Wingdings"/>
      <w:sz w:val="20"/>
    </w:rPr>
  </w:style>
  <w:style w:type="character" w:customStyle="1" w:styleId="ListLabel80">
    <w:name w:val="ListLabel 80"/>
    <w:qFormat/>
    <w:rsid w:val="003B5AAD"/>
    <w:rPr>
      <w:rFonts w:cs="Wingdings"/>
      <w:sz w:val="20"/>
    </w:rPr>
  </w:style>
  <w:style w:type="character" w:customStyle="1" w:styleId="ListLabel81">
    <w:name w:val="ListLabel 81"/>
    <w:qFormat/>
    <w:rsid w:val="003B5AAD"/>
    <w:rPr>
      <w:rFonts w:cs="Wingdings"/>
      <w:sz w:val="20"/>
    </w:rPr>
  </w:style>
  <w:style w:type="character" w:customStyle="1" w:styleId="ListLabel82">
    <w:name w:val="ListLabel 82"/>
    <w:qFormat/>
    <w:rsid w:val="003B5AAD"/>
    <w:rPr>
      <w:rFonts w:ascii="Times New Roman" w:hAnsi="Times New Roman" w:cs="Symbol"/>
      <w:sz w:val="24"/>
    </w:rPr>
  </w:style>
  <w:style w:type="character" w:customStyle="1" w:styleId="ListLabel83">
    <w:name w:val="ListLabel 83"/>
    <w:qFormat/>
    <w:rsid w:val="003B5AAD"/>
    <w:rPr>
      <w:rFonts w:cs="Courier New"/>
      <w:sz w:val="20"/>
    </w:rPr>
  </w:style>
  <w:style w:type="character" w:customStyle="1" w:styleId="ListLabel84">
    <w:name w:val="ListLabel 84"/>
    <w:qFormat/>
    <w:rsid w:val="003B5AAD"/>
    <w:rPr>
      <w:rFonts w:cs="Wingdings"/>
      <w:sz w:val="20"/>
    </w:rPr>
  </w:style>
  <w:style w:type="character" w:customStyle="1" w:styleId="ListLabel85">
    <w:name w:val="ListLabel 85"/>
    <w:qFormat/>
    <w:rsid w:val="003B5AAD"/>
    <w:rPr>
      <w:rFonts w:cs="Wingdings"/>
      <w:sz w:val="20"/>
    </w:rPr>
  </w:style>
  <w:style w:type="character" w:customStyle="1" w:styleId="ListLabel86">
    <w:name w:val="ListLabel 86"/>
    <w:qFormat/>
    <w:rsid w:val="003B5AAD"/>
    <w:rPr>
      <w:rFonts w:cs="Wingdings"/>
      <w:sz w:val="20"/>
    </w:rPr>
  </w:style>
  <w:style w:type="character" w:customStyle="1" w:styleId="ListLabel87">
    <w:name w:val="ListLabel 87"/>
    <w:qFormat/>
    <w:rsid w:val="003B5AAD"/>
    <w:rPr>
      <w:rFonts w:cs="Wingdings"/>
      <w:sz w:val="20"/>
    </w:rPr>
  </w:style>
  <w:style w:type="character" w:customStyle="1" w:styleId="ListLabel88">
    <w:name w:val="ListLabel 88"/>
    <w:qFormat/>
    <w:rsid w:val="003B5AAD"/>
    <w:rPr>
      <w:rFonts w:cs="Wingdings"/>
      <w:sz w:val="20"/>
    </w:rPr>
  </w:style>
  <w:style w:type="character" w:customStyle="1" w:styleId="ListLabel89">
    <w:name w:val="ListLabel 89"/>
    <w:qFormat/>
    <w:rsid w:val="003B5AAD"/>
    <w:rPr>
      <w:rFonts w:cs="Wingdings"/>
      <w:sz w:val="20"/>
    </w:rPr>
  </w:style>
  <w:style w:type="character" w:customStyle="1" w:styleId="ListLabel90">
    <w:name w:val="ListLabel 90"/>
    <w:qFormat/>
    <w:rsid w:val="003B5AAD"/>
    <w:rPr>
      <w:rFonts w:cs="Wingdings"/>
      <w:sz w:val="20"/>
    </w:rPr>
  </w:style>
  <w:style w:type="character" w:customStyle="1" w:styleId="ListLabel91">
    <w:name w:val="ListLabel 91"/>
    <w:qFormat/>
    <w:rsid w:val="003B5AAD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3B5AAD"/>
    <w:rPr>
      <w:rFonts w:cs="Courier New"/>
      <w:sz w:val="20"/>
    </w:rPr>
  </w:style>
  <w:style w:type="character" w:customStyle="1" w:styleId="ListLabel93">
    <w:name w:val="ListLabel 93"/>
    <w:qFormat/>
    <w:rsid w:val="003B5AAD"/>
    <w:rPr>
      <w:rFonts w:cs="Wingdings"/>
      <w:sz w:val="20"/>
    </w:rPr>
  </w:style>
  <w:style w:type="character" w:customStyle="1" w:styleId="ListLabel94">
    <w:name w:val="ListLabel 94"/>
    <w:qFormat/>
    <w:rsid w:val="003B5AAD"/>
    <w:rPr>
      <w:rFonts w:cs="Wingdings"/>
      <w:sz w:val="20"/>
    </w:rPr>
  </w:style>
  <w:style w:type="character" w:customStyle="1" w:styleId="ListLabel95">
    <w:name w:val="ListLabel 95"/>
    <w:qFormat/>
    <w:rsid w:val="003B5AAD"/>
    <w:rPr>
      <w:rFonts w:cs="Wingdings"/>
      <w:sz w:val="20"/>
    </w:rPr>
  </w:style>
  <w:style w:type="character" w:customStyle="1" w:styleId="ListLabel96">
    <w:name w:val="ListLabel 96"/>
    <w:qFormat/>
    <w:rsid w:val="003B5AAD"/>
    <w:rPr>
      <w:rFonts w:cs="Wingdings"/>
      <w:sz w:val="20"/>
    </w:rPr>
  </w:style>
  <w:style w:type="character" w:customStyle="1" w:styleId="ListLabel97">
    <w:name w:val="ListLabel 97"/>
    <w:qFormat/>
    <w:rsid w:val="003B5AAD"/>
    <w:rPr>
      <w:rFonts w:cs="Wingdings"/>
      <w:sz w:val="20"/>
    </w:rPr>
  </w:style>
  <w:style w:type="character" w:customStyle="1" w:styleId="ListLabel98">
    <w:name w:val="ListLabel 98"/>
    <w:qFormat/>
    <w:rsid w:val="003B5AAD"/>
    <w:rPr>
      <w:rFonts w:cs="Wingdings"/>
      <w:sz w:val="20"/>
    </w:rPr>
  </w:style>
  <w:style w:type="character" w:customStyle="1" w:styleId="ListLabel99">
    <w:name w:val="ListLabel 99"/>
    <w:qFormat/>
    <w:rsid w:val="003B5AAD"/>
    <w:rPr>
      <w:rFonts w:cs="Wingdings"/>
      <w:sz w:val="20"/>
    </w:rPr>
  </w:style>
  <w:style w:type="character" w:customStyle="1" w:styleId="ListLabel100">
    <w:name w:val="ListLabel 100"/>
    <w:qFormat/>
    <w:rsid w:val="003B5AAD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3B5AAD"/>
    <w:rPr>
      <w:rFonts w:cs="Courier New"/>
      <w:sz w:val="20"/>
    </w:rPr>
  </w:style>
  <w:style w:type="character" w:customStyle="1" w:styleId="ListLabel102">
    <w:name w:val="ListLabel 102"/>
    <w:qFormat/>
    <w:rsid w:val="003B5AAD"/>
    <w:rPr>
      <w:rFonts w:cs="Wingdings"/>
      <w:sz w:val="20"/>
    </w:rPr>
  </w:style>
  <w:style w:type="character" w:customStyle="1" w:styleId="ListLabel103">
    <w:name w:val="ListLabel 103"/>
    <w:qFormat/>
    <w:rsid w:val="003B5AAD"/>
    <w:rPr>
      <w:rFonts w:cs="Wingdings"/>
      <w:sz w:val="20"/>
    </w:rPr>
  </w:style>
  <w:style w:type="character" w:customStyle="1" w:styleId="ListLabel104">
    <w:name w:val="ListLabel 104"/>
    <w:qFormat/>
    <w:rsid w:val="003B5AAD"/>
    <w:rPr>
      <w:rFonts w:cs="Wingdings"/>
      <w:sz w:val="20"/>
    </w:rPr>
  </w:style>
  <w:style w:type="character" w:customStyle="1" w:styleId="ListLabel105">
    <w:name w:val="ListLabel 105"/>
    <w:qFormat/>
    <w:rsid w:val="003B5AAD"/>
    <w:rPr>
      <w:rFonts w:cs="Wingdings"/>
      <w:sz w:val="20"/>
    </w:rPr>
  </w:style>
  <w:style w:type="character" w:customStyle="1" w:styleId="ListLabel106">
    <w:name w:val="ListLabel 106"/>
    <w:qFormat/>
    <w:rsid w:val="003B5AAD"/>
    <w:rPr>
      <w:rFonts w:cs="Wingdings"/>
      <w:sz w:val="20"/>
    </w:rPr>
  </w:style>
  <w:style w:type="character" w:customStyle="1" w:styleId="ListLabel107">
    <w:name w:val="ListLabel 107"/>
    <w:qFormat/>
    <w:rsid w:val="003B5AAD"/>
    <w:rPr>
      <w:rFonts w:cs="Wingdings"/>
      <w:sz w:val="20"/>
    </w:rPr>
  </w:style>
  <w:style w:type="character" w:customStyle="1" w:styleId="ListLabel108">
    <w:name w:val="ListLabel 108"/>
    <w:qFormat/>
    <w:rsid w:val="003B5AAD"/>
    <w:rPr>
      <w:rFonts w:cs="Wingdings"/>
      <w:sz w:val="20"/>
    </w:rPr>
  </w:style>
  <w:style w:type="character" w:customStyle="1" w:styleId="ListLabel109">
    <w:name w:val="ListLabel 109"/>
    <w:qFormat/>
    <w:rsid w:val="003B5AAD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3B5AAD"/>
    <w:rPr>
      <w:rFonts w:cs="Courier New"/>
      <w:sz w:val="20"/>
    </w:rPr>
  </w:style>
  <w:style w:type="character" w:customStyle="1" w:styleId="ListLabel111">
    <w:name w:val="ListLabel 111"/>
    <w:qFormat/>
    <w:rsid w:val="003B5AAD"/>
    <w:rPr>
      <w:rFonts w:cs="Wingdings"/>
      <w:sz w:val="20"/>
    </w:rPr>
  </w:style>
  <w:style w:type="character" w:customStyle="1" w:styleId="ListLabel112">
    <w:name w:val="ListLabel 112"/>
    <w:qFormat/>
    <w:rsid w:val="003B5AAD"/>
    <w:rPr>
      <w:rFonts w:cs="Wingdings"/>
      <w:sz w:val="20"/>
    </w:rPr>
  </w:style>
  <w:style w:type="character" w:customStyle="1" w:styleId="ListLabel113">
    <w:name w:val="ListLabel 113"/>
    <w:qFormat/>
    <w:rsid w:val="003B5AAD"/>
    <w:rPr>
      <w:rFonts w:cs="Wingdings"/>
      <w:sz w:val="20"/>
    </w:rPr>
  </w:style>
  <w:style w:type="character" w:customStyle="1" w:styleId="ListLabel114">
    <w:name w:val="ListLabel 114"/>
    <w:qFormat/>
    <w:rsid w:val="003B5AAD"/>
    <w:rPr>
      <w:rFonts w:cs="Wingdings"/>
      <w:sz w:val="20"/>
    </w:rPr>
  </w:style>
  <w:style w:type="character" w:customStyle="1" w:styleId="ListLabel115">
    <w:name w:val="ListLabel 115"/>
    <w:qFormat/>
    <w:rsid w:val="003B5AAD"/>
    <w:rPr>
      <w:rFonts w:cs="Wingdings"/>
      <w:sz w:val="20"/>
    </w:rPr>
  </w:style>
  <w:style w:type="character" w:customStyle="1" w:styleId="ListLabel116">
    <w:name w:val="ListLabel 116"/>
    <w:qFormat/>
    <w:rsid w:val="003B5AAD"/>
    <w:rPr>
      <w:rFonts w:cs="Wingdings"/>
      <w:sz w:val="20"/>
    </w:rPr>
  </w:style>
  <w:style w:type="character" w:customStyle="1" w:styleId="ListLabel117">
    <w:name w:val="ListLabel 117"/>
    <w:qFormat/>
    <w:rsid w:val="003B5AAD"/>
    <w:rPr>
      <w:rFonts w:cs="Wingdings"/>
      <w:sz w:val="20"/>
    </w:rPr>
  </w:style>
  <w:style w:type="character" w:customStyle="1" w:styleId="ListLabel118">
    <w:name w:val="ListLabel 118"/>
    <w:qFormat/>
    <w:rsid w:val="003B5AAD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3B5AAD"/>
    <w:rPr>
      <w:rFonts w:cs="Courier New"/>
      <w:sz w:val="20"/>
    </w:rPr>
  </w:style>
  <w:style w:type="character" w:customStyle="1" w:styleId="ListLabel120">
    <w:name w:val="ListLabel 120"/>
    <w:qFormat/>
    <w:rsid w:val="003B5AAD"/>
    <w:rPr>
      <w:rFonts w:cs="Wingdings"/>
      <w:sz w:val="20"/>
    </w:rPr>
  </w:style>
  <w:style w:type="character" w:customStyle="1" w:styleId="ListLabel121">
    <w:name w:val="ListLabel 121"/>
    <w:qFormat/>
    <w:rsid w:val="003B5AAD"/>
    <w:rPr>
      <w:rFonts w:cs="Wingdings"/>
      <w:sz w:val="20"/>
    </w:rPr>
  </w:style>
  <w:style w:type="character" w:customStyle="1" w:styleId="ListLabel122">
    <w:name w:val="ListLabel 122"/>
    <w:qFormat/>
    <w:rsid w:val="003B5AAD"/>
    <w:rPr>
      <w:rFonts w:cs="Wingdings"/>
      <w:sz w:val="20"/>
    </w:rPr>
  </w:style>
  <w:style w:type="character" w:customStyle="1" w:styleId="ListLabel123">
    <w:name w:val="ListLabel 123"/>
    <w:qFormat/>
    <w:rsid w:val="003B5AAD"/>
    <w:rPr>
      <w:rFonts w:cs="Wingdings"/>
      <w:sz w:val="20"/>
    </w:rPr>
  </w:style>
  <w:style w:type="character" w:customStyle="1" w:styleId="ListLabel124">
    <w:name w:val="ListLabel 124"/>
    <w:qFormat/>
    <w:rsid w:val="003B5AAD"/>
    <w:rPr>
      <w:rFonts w:cs="Wingdings"/>
      <w:sz w:val="20"/>
    </w:rPr>
  </w:style>
  <w:style w:type="character" w:customStyle="1" w:styleId="ListLabel125">
    <w:name w:val="ListLabel 125"/>
    <w:qFormat/>
    <w:rsid w:val="003B5AAD"/>
    <w:rPr>
      <w:rFonts w:cs="Wingdings"/>
      <w:sz w:val="20"/>
    </w:rPr>
  </w:style>
  <w:style w:type="character" w:customStyle="1" w:styleId="ListLabel126">
    <w:name w:val="ListLabel 126"/>
    <w:qFormat/>
    <w:rsid w:val="003B5AAD"/>
    <w:rPr>
      <w:rFonts w:cs="Wingdings"/>
      <w:sz w:val="20"/>
    </w:rPr>
  </w:style>
  <w:style w:type="character" w:customStyle="1" w:styleId="ListLabel127">
    <w:name w:val="ListLabel 127"/>
    <w:qFormat/>
    <w:rsid w:val="003B5AAD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3B5AAD"/>
    <w:rPr>
      <w:rFonts w:cs="Courier New"/>
      <w:sz w:val="20"/>
    </w:rPr>
  </w:style>
  <w:style w:type="character" w:customStyle="1" w:styleId="ListLabel129">
    <w:name w:val="ListLabel 129"/>
    <w:qFormat/>
    <w:rsid w:val="003B5AAD"/>
    <w:rPr>
      <w:rFonts w:cs="Wingdings"/>
      <w:sz w:val="20"/>
    </w:rPr>
  </w:style>
  <w:style w:type="character" w:customStyle="1" w:styleId="ListLabel130">
    <w:name w:val="ListLabel 130"/>
    <w:qFormat/>
    <w:rsid w:val="003B5AAD"/>
    <w:rPr>
      <w:rFonts w:cs="Wingdings"/>
      <w:sz w:val="20"/>
    </w:rPr>
  </w:style>
  <w:style w:type="character" w:customStyle="1" w:styleId="ListLabel131">
    <w:name w:val="ListLabel 131"/>
    <w:qFormat/>
    <w:rsid w:val="003B5AAD"/>
    <w:rPr>
      <w:rFonts w:cs="Wingdings"/>
      <w:sz w:val="20"/>
    </w:rPr>
  </w:style>
  <w:style w:type="character" w:customStyle="1" w:styleId="ListLabel132">
    <w:name w:val="ListLabel 132"/>
    <w:qFormat/>
    <w:rsid w:val="003B5AAD"/>
    <w:rPr>
      <w:rFonts w:cs="Wingdings"/>
      <w:sz w:val="20"/>
    </w:rPr>
  </w:style>
  <w:style w:type="character" w:customStyle="1" w:styleId="ListLabel133">
    <w:name w:val="ListLabel 133"/>
    <w:qFormat/>
    <w:rsid w:val="003B5AAD"/>
    <w:rPr>
      <w:rFonts w:cs="Wingdings"/>
      <w:sz w:val="20"/>
    </w:rPr>
  </w:style>
  <w:style w:type="character" w:customStyle="1" w:styleId="ListLabel134">
    <w:name w:val="ListLabel 134"/>
    <w:qFormat/>
    <w:rsid w:val="003B5AAD"/>
    <w:rPr>
      <w:rFonts w:cs="Wingdings"/>
      <w:sz w:val="20"/>
    </w:rPr>
  </w:style>
  <w:style w:type="character" w:customStyle="1" w:styleId="ListLabel135">
    <w:name w:val="ListLabel 135"/>
    <w:qFormat/>
    <w:rsid w:val="003B5AAD"/>
    <w:rPr>
      <w:rFonts w:cs="Wingdings"/>
      <w:sz w:val="20"/>
    </w:rPr>
  </w:style>
  <w:style w:type="character" w:customStyle="1" w:styleId="ListLabel136">
    <w:name w:val="ListLabel 136"/>
    <w:qFormat/>
    <w:rsid w:val="003B5AAD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3B5AAD"/>
    <w:rPr>
      <w:rFonts w:cs="Courier New"/>
      <w:sz w:val="20"/>
    </w:rPr>
  </w:style>
  <w:style w:type="character" w:customStyle="1" w:styleId="ListLabel138">
    <w:name w:val="ListLabel 138"/>
    <w:qFormat/>
    <w:rsid w:val="003B5AAD"/>
    <w:rPr>
      <w:rFonts w:cs="Wingdings"/>
      <w:sz w:val="20"/>
    </w:rPr>
  </w:style>
  <w:style w:type="character" w:customStyle="1" w:styleId="ListLabel139">
    <w:name w:val="ListLabel 139"/>
    <w:qFormat/>
    <w:rsid w:val="003B5AAD"/>
    <w:rPr>
      <w:rFonts w:cs="Wingdings"/>
      <w:sz w:val="20"/>
    </w:rPr>
  </w:style>
  <w:style w:type="character" w:customStyle="1" w:styleId="ListLabel140">
    <w:name w:val="ListLabel 140"/>
    <w:qFormat/>
    <w:rsid w:val="003B5AAD"/>
    <w:rPr>
      <w:rFonts w:cs="Wingdings"/>
      <w:sz w:val="20"/>
    </w:rPr>
  </w:style>
  <w:style w:type="character" w:customStyle="1" w:styleId="ListLabel141">
    <w:name w:val="ListLabel 141"/>
    <w:qFormat/>
    <w:rsid w:val="003B5AAD"/>
    <w:rPr>
      <w:rFonts w:cs="Wingdings"/>
      <w:sz w:val="20"/>
    </w:rPr>
  </w:style>
  <w:style w:type="character" w:customStyle="1" w:styleId="ListLabel142">
    <w:name w:val="ListLabel 142"/>
    <w:qFormat/>
    <w:rsid w:val="003B5AAD"/>
    <w:rPr>
      <w:rFonts w:cs="Wingdings"/>
      <w:sz w:val="20"/>
    </w:rPr>
  </w:style>
  <w:style w:type="character" w:customStyle="1" w:styleId="ListLabel143">
    <w:name w:val="ListLabel 143"/>
    <w:qFormat/>
    <w:rsid w:val="003B5AAD"/>
    <w:rPr>
      <w:rFonts w:cs="Wingdings"/>
      <w:sz w:val="20"/>
    </w:rPr>
  </w:style>
  <w:style w:type="character" w:customStyle="1" w:styleId="ListLabel144">
    <w:name w:val="ListLabel 144"/>
    <w:qFormat/>
    <w:rsid w:val="003B5AAD"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rsid w:val="003B5AAD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a5">
    <w:name w:val="Body Text"/>
    <w:basedOn w:val="a"/>
    <w:rsid w:val="003B5AAD"/>
    <w:pPr>
      <w:spacing w:after="140" w:line="288" w:lineRule="auto"/>
    </w:pPr>
  </w:style>
  <w:style w:type="paragraph" w:styleId="a6">
    <w:name w:val="List"/>
    <w:basedOn w:val="a5"/>
    <w:rsid w:val="003B5AAD"/>
    <w:rPr>
      <w:rFonts w:cs="Lucida Sans"/>
    </w:rPr>
  </w:style>
  <w:style w:type="paragraph" w:styleId="a7">
    <w:name w:val="caption"/>
    <w:basedOn w:val="a"/>
    <w:qFormat/>
    <w:rsid w:val="003B5A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3B5AAD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unhideWhenUsed/>
    <w:qFormat/>
    <w:rsid w:val="003B5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3B5A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Содержимое таблицы"/>
    <w:basedOn w:val="a"/>
    <w:qFormat/>
    <w:rsid w:val="003B5AAD"/>
  </w:style>
  <w:style w:type="paragraph" w:customStyle="1" w:styleId="ab">
    <w:name w:val="Заголовок таблицы"/>
    <w:basedOn w:val="aa"/>
    <w:qFormat/>
    <w:rsid w:val="003B5AAD"/>
  </w:style>
  <w:style w:type="paragraph" w:styleId="ac">
    <w:name w:val="Normal (Web)"/>
    <w:basedOn w:val="a"/>
    <w:uiPriority w:val="99"/>
    <w:unhideWhenUsed/>
    <w:rsid w:val="00C8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AF3"/>
  </w:style>
  <w:style w:type="character" w:customStyle="1" w:styleId="10">
    <w:name w:val="Заголовок 1 Знак"/>
    <w:basedOn w:val="a0"/>
    <w:link w:val="1"/>
    <w:uiPriority w:val="9"/>
    <w:rsid w:val="00341E5C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table" w:styleId="ad">
    <w:name w:val="Table Grid"/>
    <w:basedOn w:val="a1"/>
    <w:uiPriority w:val="59"/>
    <w:rsid w:val="00C91726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qFormat/>
    <w:rsid w:val="00C9172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customStyle="1" w:styleId="af">
    <w:name w:val="Без интервала Знак"/>
    <w:link w:val="ae"/>
    <w:rsid w:val="00C91726"/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f0">
    <w:name w:val="List Paragraph"/>
    <w:basedOn w:val="a"/>
    <w:uiPriority w:val="1"/>
    <w:qFormat/>
    <w:rsid w:val="00CA0884"/>
    <w:pPr>
      <w:suppressAutoHyphens/>
      <w:ind w:left="720"/>
      <w:contextualSpacing/>
    </w:pPr>
    <w:rPr>
      <w:rFonts w:ascii="Calibri" w:eastAsia="Calibri" w:hAnsi="Calibri" w:cs="Calibri"/>
      <w:color w:val="auto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A0884"/>
    <w:pPr>
      <w:widowControl w:val="0"/>
      <w:autoSpaceDE w:val="0"/>
      <w:autoSpaceDN w:val="0"/>
    </w:pPr>
    <w:rPr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0884"/>
    <w:pPr>
      <w:widowControl w:val="0"/>
      <w:autoSpaceDE w:val="0"/>
      <w:autoSpaceDN w:val="0"/>
      <w:spacing w:after="0" w:line="270" w:lineRule="exact"/>
      <w:ind w:left="105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Подпись к таблице (2)_"/>
    <w:basedOn w:val="a0"/>
    <w:link w:val="20"/>
    <w:rsid w:val="002442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4426E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Baisarova</dc:creator>
  <cp:lastModifiedBy>User</cp:lastModifiedBy>
  <cp:revision>6</cp:revision>
  <cp:lastPrinted>2019-09-09T17:48:00Z</cp:lastPrinted>
  <dcterms:created xsi:type="dcterms:W3CDTF">2021-11-03T07:25:00Z</dcterms:created>
  <dcterms:modified xsi:type="dcterms:W3CDTF">2022-09-15T17:49:00Z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KSOProductBuildVer">
    <vt:lpwstr>1049-10.1.0.5672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