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12" w:rsidRDefault="00A86B12"/>
    <w:p w:rsidR="00A86B12" w:rsidRDefault="00A86B12"/>
    <w:p w:rsidR="00A86B12" w:rsidRDefault="00A86B12"/>
    <w:p w:rsidR="0064298D" w:rsidRPr="0064298D" w:rsidRDefault="0064298D" w:rsidP="0064298D">
      <w:pPr>
        <w:jc w:val="center"/>
        <w:rPr>
          <w:sz w:val="28"/>
        </w:rPr>
      </w:pPr>
      <w:r w:rsidRPr="0064298D">
        <w:rPr>
          <w:sz w:val="28"/>
        </w:rPr>
        <w:t xml:space="preserve">Аналитическая справка о реализации наставничества в </w:t>
      </w:r>
      <w:r>
        <w:rPr>
          <w:sz w:val="28"/>
        </w:rPr>
        <w:t xml:space="preserve">                                </w:t>
      </w:r>
      <w:r w:rsidRPr="0064298D">
        <w:rPr>
          <w:sz w:val="28"/>
        </w:rPr>
        <w:t>МБОУ «Завьяловская СОШ с УИОП» в 2022-2023 учебном году.</w:t>
      </w:r>
    </w:p>
    <w:p w:rsidR="0064298D" w:rsidRDefault="0064298D" w:rsidP="0064298D">
      <w:pPr>
        <w:jc w:val="center"/>
      </w:pPr>
    </w:p>
    <w:p w:rsidR="00A86B12" w:rsidRDefault="0064298D" w:rsidP="0064298D">
      <w:pPr>
        <w:spacing w:line="360" w:lineRule="auto"/>
        <w:ind w:firstLine="708"/>
        <w:jc w:val="both"/>
      </w:pPr>
      <w:r w:rsidRPr="0064298D">
        <w:t xml:space="preserve">Данная аналитическая справка включает анализ работы только с молодыми специалистами, так как это направление работы является приоритетным. Но также в школе уделяется внимание и другим формам.  </w:t>
      </w:r>
    </w:p>
    <w:p w:rsidR="0064298D" w:rsidRPr="0064298D" w:rsidRDefault="0064298D" w:rsidP="0064298D">
      <w:pPr>
        <w:spacing w:line="360" w:lineRule="auto"/>
        <w:ind w:firstLine="708"/>
        <w:jc w:val="both"/>
        <w:rPr>
          <w:rFonts w:eastAsiaTheme="minorEastAsia"/>
          <w:b/>
          <w:szCs w:val="28"/>
        </w:rPr>
      </w:pPr>
      <w:r>
        <w:t xml:space="preserve">В рамках </w:t>
      </w:r>
      <w:r w:rsidRPr="0064298D">
        <w:t xml:space="preserve">введения </w:t>
      </w:r>
      <w:r>
        <w:t>целевой модели наставничества</w:t>
      </w:r>
      <w:r w:rsidRPr="0064298D">
        <w:t xml:space="preserve"> педагоги на методич</w:t>
      </w:r>
      <w:r>
        <w:t>еских семинарах и заседаниях школьных методических объединений</w:t>
      </w:r>
      <w:r w:rsidRPr="0064298D">
        <w:t xml:space="preserve"> продолжили знакомство с   нормативными документами и методическими рекомендациями введения целевой модели наставничества. Были созданы новые </w:t>
      </w:r>
      <w:r>
        <w:t>группы наставничества внутри школьных методических объединений</w:t>
      </w:r>
      <w:r w:rsidRPr="0064298D">
        <w:t xml:space="preserve"> и подг</w:t>
      </w:r>
      <w:r>
        <w:t xml:space="preserve">отовлен банк данных наставников, </w:t>
      </w:r>
      <w:r>
        <w:rPr>
          <w:rFonts w:eastAsiaTheme="minorHAnsi"/>
          <w:szCs w:val="28"/>
          <w:lang w:eastAsia="en-US"/>
        </w:rPr>
        <w:t>т</w:t>
      </w:r>
      <w:r w:rsidRPr="0064298D">
        <w:rPr>
          <w:rFonts w:eastAsiaTheme="minorHAnsi"/>
          <w:szCs w:val="28"/>
          <w:lang w:eastAsia="en-US"/>
        </w:rPr>
        <w:t>ак за каждым молодым и вновь прибывшим педагогом приказом директора назначается наставн</w:t>
      </w:r>
      <w:r>
        <w:rPr>
          <w:rFonts w:eastAsiaTheme="minorHAnsi"/>
          <w:szCs w:val="28"/>
          <w:lang w:eastAsia="en-US"/>
        </w:rPr>
        <w:t>ик из числа опытных педагогов, которые делятся опытом и сопровождаю</w:t>
      </w:r>
      <w:r w:rsidRPr="0064298D">
        <w:rPr>
          <w:rFonts w:eastAsiaTheme="minorHAnsi"/>
          <w:szCs w:val="28"/>
          <w:lang w:eastAsia="en-US"/>
        </w:rPr>
        <w:t>т молодого коллегу в течение 1 года</w:t>
      </w: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или  1</w:t>
      </w:r>
      <w:proofErr w:type="gramEnd"/>
      <w:r>
        <w:rPr>
          <w:rFonts w:eastAsiaTheme="minorHAnsi"/>
          <w:szCs w:val="28"/>
          <w:lang w:eastAsia="en-US"/>
        </w:rPr>
        <w:t>,</w:t>
      </w:r>
      <w:r w:rsidRPr="0064298D">
        <w:rPr>
          <w:rFonts w:eastAsiaTheme="minorHAnsi"/>
          <w:szCs w:val="28"/>
          <w:lang w:eastAsia="en-US"/>
        </w:rPr>
        <w:t xml:space="preserve">5 лет.  </w:t>
      </w:r>
      <w:r>
        <w:t>Ос</w:t>
      </w:r>
      <w:r w:rsidRPr="0064298D">
        <w:t>новой формат наставничества «педагог</w:t>
      </w:r>
      <w:r w:rsidR="00B36C11">
        <w:t xml:space="preserve"> – </w:t>
      </w:r>
      <w:proofErr w:type="spellStart"/>
      <w:r w:rsidR="00B36C11">
        <w:t>стажист</w:t>
      </w:r>
      <w:proofErr w:type="spellEnd"/>
      <w:r w:rsidR="00B36C11">
        <w:t xml:space="preserve"> – молодой педагог»,</w:t>
      </w:r>
      <w:r>
        <w:t xml:space="preserve"> </w:t>
      </w:r>
      <w:r w:rsidR="00B36C11">
        <w:t>о</w:t>
      </w:r>
      <w:r w:rsidR="00B36C11" w:rsidRPr="0064298D">
        <w:t>пытный педагог – но</w:t>
      </w:r>
      <w:r w:rsidR="00B36C11">
        <w:t>вый педагог (вновь пришедший)».</w:t>
      </w:r>
      <w:r w:rsidR="00B36C11">
        <w:t xml:space="preserve"> </w:t>
      </w:r>
      <w:r w:rsidRPr="0064298D">
        <w:t>В школе   успешно</w:t>
      </w:r>
      <w:r>
        <w:t xml:space="preserve"> осуществляется </w:t>
      </w:r>
      <w:proofErr w:type="gramStart"/>
      <w:r>
        <w:t xml:space="preserve">наставничество </w:t>
      </w:r>
      <w:r w:rsidRPr="0064298D">
        <w:t xml:space="preserve"> опытных</w:t>
      </w:r>
      <w:proofErr w:type="gramEnd"/>
      <w:r w:rsidRPr="0064298D">
        <w:t xml:space="preserve"> педагогов над новыми педагогами (независимо от возраста),  пришедшими работать в школу. Благодаря деятельности наставников</w:t>
      </w:r>
      <w:r w:rsidR="00B36C11">
        <w:t xml:space="preserve"> Александровой В.А., Звягиной О.Н, Чирковой Н.Н., Никитиной И.П., Голубевой В.В., </w:t>
      </w:r>
      <w:proofErr w:type="spellStart"/>
      <w:r w:rsidR="00B36C11">
        <w:t>Зинатуллиной</w:t>
      </w:r>
      <w:proofErr w:type="spellEnd"/>
      <w:r w:rsidR="00B36C11">
        <w:t xml:space="preserve"> А.А., Липиной </w:t>
      </w:r>
      <w:proofErr w:type="gramStart"/>
      <w:r w:rsidR="00B36C11">
        <w:t>И,Г.</w:t>
      </w:r>
      <w:proofErr w:type="gramEnd"/>
      <w:r w:rsidR="00B36C11">
        <w:t>, Пономаревой А.А., Симаковой О.П.</w:t>
      </w:r>
      <w:r w:rsidR="00B36C11" w:rsidRPr="0064298D">
        <w:t xml:space="preserve"> </w:t>
      </w:r>
      <w:r w:rsidRPr="0064298D">
        <w:t xml:space="preserve">вновь пришедшие учителя достаточно быстро вливаются в коллектив школы, активно участвуют в общешкольных мероприятиях. 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Привлечение в школу грамотных специалистов, а особенно молодых педагогов является одним из приоритетных </w:t>
      </w:r>
      <w:r>
        <w:rPr>
          <w:rFonts w:eastAsiaTheme="minorEastAsia"/>
          <w:szCs w:val="28"/>
        </w:rPr>
        <w:t xml:space="preserve">направлений кадровой политики школы. </w:t>
      </w:r>
      <w:r w:rsidRPr="00B36C11">
        <w:rPr>
          <w:rFonts w:eastAsiaTheme="minorEastAsia"/>
          <w:szCs w:val="28"/>
        </w:rPr>
        <w:t>На 01.09.2022 года в образ</w:t>
      </w:r>
      <w:r>
        <w:rPr>
          <w:rFonts w:eastAsiaTheme="minorEastAsia"/>
          <w:szCs w:val="28"/>
        </w:rPr>
        <w:t xml:space="preserve">овательную организацию приято </w:t>
      </w:r>
      <w:proofErr w:type="gramStart"/>
      <w:r>
        <w:rPr>
          <w:rFonts w:eastAsiaTheme="minorEastAsia"/>
          <w:szCs w:val="28"/>
        </w:rPr>
        <w:t xml:space="preserve">9 </w:t>
      </w:r>
      <w:r w:rsidRPr="00B36C11">
        <w:rPr>
          <w:rFonts w:eastAsiaTheme="minorEastAsia"/>
          <w:szCs w:val="28"/>
        </w:rPr>
        <w:t xml:space="preserve"> специалистов</w:t>
      </w:r>
      <w:proofErr w:type="gramEnd"/>
      <w:r w:rsidRPr="00B36C11">
        <w:rPr>
          <w:rFonts w:eastAsiaTheme="minorEastAsia"/>
          <w:szCs w:val="28"/>
        </w:rPr>
        <w:t>, из ни</w:t>
      </w:r>
      <w:r>
        <w:rPr>
          <w:rFonts w:eastAsiaTheme="minorEastAsia"/>
          <w:szCs w:val="28"/>
        </w:rPr>
        <w:t>х  4 -  со стажем  работы и 5</w:t>
      </w:r>
      <w:r w:rsidRPr="00B36C11">
        <w:rPr>
          <w:rFonts w:eastAsiaTheme="minorEastAsia"/>
          <w:szCs w:val="28"/>
        </w:rPr>
        <w:t xml:space="preserve">   - без опыта работы.  Основная цель при работе с педагогами в течение этого учебного </w:t>
      </w:r>
      <w:proofErr w:type="gramStart"/>
      <w:r w:rsidRPr="00B36C11">
        <w:rPr>
          <w:rFonts w:eastAsiaTheme="minorEastAsia"/>
          <w:szCs w:val="28"/>
        </w:rPr>
        <w:t>года  –</w:t>
      </w:r>
      <w:proofErr w:type="gramEnd"/>
      <w:r w:rsidRPr="00B36C11">
        <w:rPr>
          <w:rFonts w:eastAsiaTheme="minorEastAsia"/>
          <w:szCs w:val="28"/>
        </w:rPr>
        <w:t xml:space="preserve"> создание организационно-методических условий для успешной адаптации молодых педагогов в условиях современной школы и оказание поддержки в самосовершенствовании педагогам, проработавшим в школе 1 год.</w:t>
      </w:r>
    </w:p>
    <w:p w:rsidR="00B36C11" w:rsidRDefault="00B36C11" w:rsidP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Основные идеи: - создать условия для развития профессиональных качеств педагогов, используя ресурсы системы методической работы в школе; - используя возможности системы наставничества создать условия для формирования у педагогов готовности к самообразованию и самосовершенствованию. - овладеть необходимыми знаниями и методами при работе по обновленным ФГО</w:t>
      </w:r>
      <w:r>
        <w:rPr>
          <w:rFonts w:eastAsiaTheme="minorEastAsia"/>
          <w:szCs w:val="28"/>
        </w:rPr>
        <w:t>С.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В течение года решались задачи: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- помочь адаптироваться учителям в коллективе;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- определить уровень профессиональной подготовки наставляемых; 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выявить затруднения в педагогической практике и наметить меры помощи;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- формировать творческую индивидуальность учителя;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- 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-развивать потребности у педагогов к профессиональному самосовершенствованию и работе над собой;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- с целью организации поддержки и методической помощи наставникам проводить постоянную работу с педагогами. </w:t>
      </w:r>
    </w:p>
    <w:p w:rsidR="00CB17C3" w:rsidRDefault="00B36C11" w:rsidP="00CB17C3">
      <w:pPr>
        <w:spacing w:line="360" w:lineRule="auto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Были выбраны направления работы: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организационные вопросы;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- планирование и организация работы по предмету;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планирование и организация методической работы;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работа со школьной документацией;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- контроль за деятельностью молодых специалистов; -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</w:t>
      </w:r>
      <w:proofErr w:type="gramStart"/>
      <w:r w:rsidRPr="00B36C11">
        <w:rPr>
          <w:rFonts w:eastAsiaTheme="minorEastAsia"/>
          <w:szCs w:val="28"/>
        </w:rPr>
        <w:t>посещение</w:t>
      </w:r>
      <w:proofErr w:type="gramEnd"/>
      <w:r w:rsidRPr="00B36C11">
        <w:rPr>
          <w:rFonts w:eastAsiaTheme="minorEastAsia"/>
          <w:szCs w:val="28"/>
        </w:rPr>
        <w:t xml:space="preserve"> уроков опытных педагогов;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самообразование педагога; </w:t>
      </w:r>
    </w:p>
    <w:p w:rsidR="00CB17C3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- участие в методических мероприятиях.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Содержание деятельности: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>1.  Диагностика затруднений молодых специалистов и выбор форм оказания помощи на основе анализа их потребностей;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2. Планирование и анализ деятельности;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3. Разработка рекомендаций о содержании, методах и формах организации </w:t>
      </w:r>
      <w:proofErr w:type="spellStart"/>
      <w:r w:rsidRPr="00B36C11">
        <w:rPr>
          <w:rFonts w:eastAsiaTheme="minorEastAsia"/>
          <w:szCs w:val="28"/>
        </w:rPr>
        <w:t>воспитательно</w:t>
      </w:r>
      <w:proofErr w:type="spellEnd"/>
      <w:r w:rsidRPr="00B36C11">
        <w:rPr>
          <w:rFonts w:eastAsiaTheme="minorEastAsia"/>
          <w:szCs w:val="28"/>
        </w:rPr>
        <w:t xml:space="preserve"> - образовательной деятельности;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4. Помощь молодым специалистам в повышении эффективности организации </w:t>
      </w:r>
      <w:proofErr w:type="spellStart"/>
      <w:r w:rsidRPr="00B36C11">
        <w:rPr>
          <w:rFonts w:eastAsiaTheme="minorEastAsia"/>
          <w:szCs w:val="28"/>
        </w:rPr>
        <w:t>учебно</w:t>
      </w:r>
      <w:proofErr w:type="spellEnd"/>
      <w:r w:rsidRPr="00B36C11">
        <w:rPr>
          <w:rFonts w:eastAsiaTheme="minorEastAsia"/>
          <w:szCs w:val="28"/>
        </w:rPr>
        <w:t xml:space="preserve"> - воспитательной работы;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5.Ознакомление с основными направлениями и формами активизации познавательной, </w:t>
      </w:r>
      <w:proofErr w:type="spellStart"/>
      <w:r w:rsidRPr="00B36C11">
        <w:rPr>
          <w:rFonts w:eastAsiaTheme="minorEastAsia"/>
          <w:szCs w:val="28"/>
        </w:rPr>
        <w:t>научноисследовательской</w:t>
      </w:r>
      <w:proofErr w:type="spellEnd"/>
      <w:r w:rsidRPr="00B36C11">
        <w:rPr>
          <w:rFonts w:eastAsiaTheme="minorEastAsia"/>
          <w:szCs w:val="28"/>
        </w:rPr>
        <w:t xml:space="preserve"> деятельности учащихся во внеурочное время (олимпиады, смотры, предметные игры и др.);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6. Организация мониторинга эффективности </w:t>
      </w:r>
      <w:proofErr w:type="gramStart"/>
      <w:r w:rsidRPr="00B36C11">
        <w:rPr>
          <w:rFonts w:eastAsiaTheme="minorEastAsia"/>
          <w:szCs w:val="28"/>
        </w:rPr>
        <w:t>деятельности  наставников</w:t>
      </w:r>
      <w:proofErr w:type="gramEnd"/>
      <w:r w:rsidRPr="00B36C11">
        <w:rPr>
          <w:rFonts w:eastAsiaTheme="minorEastAsia"/>
          <w:szCs w:val="28"/>
        </w:rPr>
        <w:t>;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 7.Создание условий для совершенствования педагогического мастерства молодых учителей;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8.Организация встреч с опытными учителями, демонстрация опыта успешной педагогической деятельности; </w:t>
      </w:r>
    </w:p>
    <w:p w:rsidR="00CB17C3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9. </w:t>
      </w:r>
      <w:proofErr w:type="gramStart"/>
      <w:r w:rsidRPr="00B36C11">
        <w:rPr>
          <w:rFonts w:eastAsiaTheme="minorEastAsia"/>
          <w:szCs w:val="28"/>
        </w:rPr>
        <w:t>Проведение  «</w:t>
      </w:r>
      <w:proofErr w:type="gramEnd"/>
      <w:r w:rsidRPr="00B36C11">
        <w:rPr>
          <w:rFonts w:eastAsiaTheme="minorEastAsia"/>
          <w:szCs w:val="28"/>
        </w:rPr>
        <w:t xml:space="preserve">круглых столов» наставников с молодыми педагогами; </w:t>
      </w:r>
    </w:p>
    <w:p w:rsidR="00B36C11" w:rsidRDefault="00B36C11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10. </w:t>
      </w:r>
      <w:proofErr w:type="gramStart"/>
      <w:r w:rsidRPr="00B36C11">
        <w:rPr>
          <w:rFonts w:eastAsiaTheme="minorEastAsia"/>
          <w:szCs w:val="28"/>
        </w:rPr>
        <w:t>Проведение  «</w:t>
      </w:r>
      <w:proofErr w:type="gramEnd"/>
      <w:r w:rsidRPr="00B36C11">
        <w:rPr>
          <w:rFonts w:eastAsiaTheme="minorEastAsia"/>
          <w:szCs w:val="28"/>
        </w:rPr>
        <w:t>круглых столов» администрации  с молодыми педагогами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Организация наставничества способствовала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B36C11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Были проведены диагностика, микроисследование, анкетирование учителей: «Адаптация учителя в начале трудовой деятельности, «Выявление проблем педагога», «Как вы относитесь к своей профессии». Смысл диагностирования состоял в том, чтобы получить реальную и по возможности наглядную картину действительности.</w:t>
      </w:r>
    </w:p>
    <w:p w:rsidR="00CB17C3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На традиционных «</w:t>
      </w:r>
      <w:r>
        <w:rPr>
          <w:rFonts w:eastAsiaTheme="minorEastAsia"/>
          <w:szCs w:val="28"/>
        </w:rPr>
        <w:t xml:space="preserve">круглых столах», проведенных в </w:t>
      </w:r>
      <w:r w:rsidRPr="00CB17C3">
        <w:rPr>
          <w:rFonts w:eastAsiaTheme="minorEastAsia"/>
          <w:szCs w:val="28"/>
        </w:rPr>
        <w:t>мае и октябре 2022г. и в мае 2023г., молодые педагоги дали высокую оценку своим наставникам и методической службе школы. Таким образом, период адаптации молодых специалистов, прор</w:t>
      </w:r>
      <w:r>
        <w:rPr>
          <w:rFonts w:eastAsiaTheme="minorEastAsia"/>
          <w:szCs w:val="28"/>
        </w:rPr>
        <w:t>аботавших год в школе,</w:t>
      </w:r>
      <w:r w:rsidRPr="00CB17C3">
        <w:rPr>
          <w:rFonts w:eastAsiaTheme="minorEastAsia"/>
          <w:szCs w:val="28"/>
        </w:rPr>
        <w:t xml:space="preserve"> прошел успешно. Им оказывалась помощь администрацией школы, педагогами - наставниками в вопросах ведения документации, совершенствования теоретических знаний, повышения профессионального мастерства.</w:t>
      </w:r>
    </w:p>
    <w:p w:rsidR="00CB17C3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 В конце учебного года было проведено анкетирование на выявление профессиональных затруднений, определение степени комфортности молодого педагога в коллективе, и на основании этого были поставлены задачи на следующий учебный год:</w:t>
      </w:r>
    </w:p>
    <w:p w:rsidR="00CB17C3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- работать над повышением компетентности молодых педагогов в вопросах развития интеллектуального и творческого потенциала учащихся на уроках; </w:t>
      </w:r>
    </w:p>
    <w:p w:rsidR="00CB17C3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урока;</w:t>
      </w:r>
    </w:p>
    <w:p w:rsidR="00CB17C3" w:rsidRDefault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 - продолжить освоение методов работы с родителями обучающихся. </w:t>
      </w: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«К</w:t>
      </w:r>
      <w:r w:rsidRPr="00CB17C3">
        <w:rPr>
          <w:rFonts w:eastAsiaTheme="minorEastAsia"/>
          <w:szCs w:val="28"/>
        </w:rPr>
        <w:t xml:space="preserve">руглый </w:t>
      </w:r>
      <w:r w:rsidRPr="00CB17C3">
        <w:rPr>
          <w:rFonts w:eastAsiaTheme="minorEastAsia"/>
          <w:szCs w:val="28"/>
        </w:rPr>
        <w:t>стол» с администрацией</w:t>
      </w:r>
      <w:r w:rsidRPr="00CB17C3">
        <w:rPr>
          <w:rFonts w:eastAsiaTheme="minorEastAsia"/>
          <w:szCs w:val="28"/>
        </w:rPr>
        <w:t xml:space="preserve"> школы, на котором были подведены итоги работы молодых педагогов, выражена благодарность учителям – наставникам, определены запросы молодых педагогов и задачи на следующий год.  </w:t>
      </w: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</w:t>
      </w:r>
      <w:r w:rsidRPr="00CB17C3">
        <w:rPr>
          <w:rFonts w:eastAsiaTheme="minorEastAsia"/>
          <w:szCs w:val="28"/>
        </w:rPr>
        <w:t xml:space="preserve">Основные задачи, которые ставила перед собой программа наставничества 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 </w:t>
      </w: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  Работа с молодыми специалистами помогла становлению их педагогического мастерства. Однако существует проблема выбора учителями форм и методов работы в соответствии с целью </w:t>
      </w: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CB17C3" w:rsidRDefault="00CB17C3" w:rsidP="00CB17C3">
      <w:pPr>
        <w:spacing w:line="360" w:lineRule="auto"/>
        <w:jc w:val="both"/>
        <w:rPr>
          <w:rFonts w:eastAsiaTheme="minorEastAsia"/>
          <w:szCs w:val="28"/>
        </w:rPr>
      </w:pPr>
      <w:proofErr w:type="gramStart"/>
      <w:r w:rsidRPr="00CB17C3">
        <w:rPr>
          <w:rFonts w:eastAsiaTheme="minorEastAsia"/>
          <w:szCs w:val="28"/>
        </w:rPr>
        <w:t>урока</w:t>
      </w:r>
      <w:proofErr w:type="gramEnd"/>
      <w:r w:rsidRPr="00CB17C3">
        <w:rPr>
          <w:rFonts w:eastAsiaTheme="minorEastAsia"/>
          <w:szCs w:val="28"/>
        </w:rPr>
        <w:t xml:space="preserve">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обучающихся.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Анализ работы показал, что проводимая работа по организации наставничества в школе способствует конструктивной работе молодых коллег и опытных наставников, помогает приобщиться к инновациям в образовании, применять новые методы в урочной и внеурочной деятельности, способствуют реализации личностно-ориентирован</w:t>
      </w:r>
      <w:r>
        <w:rPr>
          <w:rFonts w:eastAsiaTheme="minorEastAsia"/>
          <w:szCs w:val="28"/>
        </w:rPr>
        <w:t xml:space="preserve">ного образования школьников.  </w:t>
      </w:r>
    </w:p>
    <w:p w:rsidR="00AF21D3" w:rsidRDefault="00AF21D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</w:t>
      </w:r>
      <w:r w:rsidR="00CB17C3" w:rsidRPr="00CB17C3">
        <w:rPr>
          <w:rFonts w:eastAsiaTheme="minorEastAsia"/>
          <w:szCs w:val="28"/>
        </w:rPr>
        <w:t xml:space="preserve">олодые педагоги состоялись и как классные руководители, но проблемы работы с родителя обучающихся еще остаются, и это требует пристального внимания наставников и работы в предстоящем учебном году. 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Выводы: продолжить работу по созданию условий для совершенствования педагогического мастерства молодых учителей, создания своего педагогического профессионального стиля в работе.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Педагогам-наставника</w:t>
      </w:r>
      <w:r w:rsidR="00AF21D3">
        <w:rPr>
          <w:rFonts w:eastAsiaTheme="minorEastAsia"/>
          <w:szCs w:val="28"/>
        </w:rPr>
        <w:t>м: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-поощрять молодых специалистов к самосовершенствованию в своей педагогической деятельности, как в урочной, так и во внеурочной;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- продолжить посещение уроков молодых педагогов с по</w:t>
      </w:r>
      <w:r w:rsidR="00AF21D3">
        <w:rPr>
          <w:rFonts w:eastAsiaTheme="minorEastAsia"/>
          <w:szCs w:val="28"/>
        </w:rPr>
        <w:t>следующим методическим анализом.</w:t>
      </w:r>
      <w:r w:rsidRPr="00CB17C3">
        <w:rPr>
          <w:rFonts w:eastAsiaTheme="minorEastAsia"/>
          <w:szCs w:val="28"/>
        </w:rPr>
        <w:t xml:space="preserve">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Молодым специалистам: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 - прислушиваться к рекомендациям опытных педагогов по организации учебного процесса по обновленным ФГОС;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- продолжить овладевать теоретическими знаниями и практическими навыками для совершенствования педагогических компетенций через обучение на методических </w:t>
      </w:r>
      <w:proofErr w:type="spellStart"/>
      <w:r w:rsidRPr="00CB17C3">
        <w:rPr>
          <w:rFonts w:eastAsiaTheme="minorEastAsia"/>
          <w:szCs w:val="28"/>
        </w:rPr>
        <w:t>вебинарах</w:t>
      </w:r>
      <w:proofErr w:type="spellEnd"/>
      <w:r w:rsidRPr="00CB17C3">
        <w:rPr>
          <w:rFonts w:eastAsiaTheme="minorEastAsia"/>
          <w:szCs w:val="28"/>
        </w:rPr>
        <w:t xml:space="preserve">, семинарах, практикумах; </w:t>
      </w:r>
    </w:p>
    <w:p w:rsidR="00AF21D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 xml:space="preserve">-изучить методические приемы работы с родителями обучающихся; </w:t>
      </w:r>
    </w:p>
    <w:p w:rsidR="00CB17C3" w:rsidRPr="00CB17C3" w:rsidRDefault="00CB17C3" w:rsidP="00CB17C3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CB17C3">
        <w:rPr>
          <w:rFonts w:eastAsiaTheme="minorEastAsia"/>
          <w:szCs w:val="28"/>
        </w:rPr>
        <w:t>В будущем учебном году целесообразно продолжить консультационную работу с молодыми специалистами учителей-наставников в направлении «Как сделать урок эффективным и эффектным», «Работа с одаренными детьми», «Работа с детьми, испытывающими трудности в обучении» и др.</w:t>
      </w:r>
      <w:r w:rsidR="00AF21D3">
        <w:rPr>
          <w:rFonts w:eastAsiaTheme="minorEastAsia"/>
          <w:szCs w:val="28"/>
        </w:rPr>
        <w:t xml:space="preserve"> </w:t>
      </w:r>
      <w:r w:rsidRPr="00CB17C3">
        <w:rPr>
          <w:rFonts w:eastAsiaTheme="minorEastAsia"/>
          <w:szCs w:val="28"/>
        </w:rPr>
        <w:t xml:space="preserve"> Молодым педагогам </w:t>
      </w:r>
      <w:r w:rsidR="00AF21D3" w:rsidRPr="00CB17C3">
        <w:rPr>
          <w:rFonts w:eastAsiaTheme="minorEastAsia"/>
          <w:szCs w:val="28"/>
        </w:rPr>
        <w:t>продолжить принимать</w:t>
      </w:r>
      <w:r w:rsidRPr="00CB17C3">
        <w:rPr>
          <w:rFonts w:eastAsiaTheme="minorEastAsia"/>
          <w:szCs w:val="28"/>
        </w:rPr>
        <w:t xml:space="preserve"> активное участие в конкурсах различного уровня. </w:t>
      </w: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</w:p>
    <w:p w:rsidR="00B36C11" w:rsidRDefault="00B36C11" w:rsidP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r w:rsidRPr="00B36C11">
        <w:rPr>
          <w:rFonts w:eastAsiaTheme="minorEastAsia"/>
          <w:szCs w:val="28"/>
        </w:rPr>
        <w:t xml:space="preserve">Также в школе продолжается наставничество педагогов в качестве научных руководителей проектных и исследовательских работ, подготовленных </w:t>
      </w:r>
      <w:proofErr w:type="gramStart"/>
      <w:r w:rsidRPr="00B36C11">
        <w:rPr>
          <w:rFonts w:eastAsiaTheme="minorEastAsia"/>
          <w:szCs w:val="28"/>
        </w:rPr>
        <w:t>учащимися,  наставничество</w:t>
      </w:r>
      <w:proofErr w:type="gramEnd"/>
      <w:r w:rsidRPr="00B36C11">
        <w:rPr>
          <w:rFonts w:eastAsiaTheme="minorEastAsia"/>
          <w:szCs w:val="28"/>
        </w:rPr>
        <w:t xml:space="preserve">  по поддержке одаренных детей при подготовке к олимпиадам и конкурсам, в том числе, к многочисленным проектам в рамках  «Школы </w:t>
      </w:r>
      <w:proofErr w:type="spellStart"/>
      <w:r w:rsidRPr="00B36C11">
        <w:rPr>
          <w:rFonts w:eastAsiaTheme="minorEastAsia"/>
          <w:szCs w:val="28"/>
        </w:rPr>
        <w:t>Росатома</w:t>
      </w:r>
      <w:proofErr w:type="spellEnd"/>
      <w:r>
        <w:rPr>
          <w:rFonts w:eastAsiaTheme="minorEastAsia"/>
          <w:szCs w:val="28"/>
        </w:rPr>
        <w:t>».</w:t>
      </w:r>
    </w:p>
    <w:p w:rsidR="00B36C11" w:rsidRPr="00B36C11" w:rsidRDefault="00B36C11">
      <w:pPr>
        <w:spacing w:line="360" w:lineRule="auto"/>
        <w:ind w:firstLine="708"/>
        <w:jc w:val="both"/>
        <w:rPr>
          <w:rFonts w:eastAsiaTheme="minorEastAsia"/>
          <w:szCs w:val="28"/>
        </w:rPr>
      </w:pPr>
      <w:bookmarkStart w:id="0" w:name="_GoBack"/>
      <w:bookmarkEnd w:id="0"/>
    </w:p>
    <w:sectPr w:rsidR="00B36C11" w:rsidRPr="00B36C11" w:rsidSect="00B36C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7B55"/>
    <w:multiLevelType w:val="hybridMultilevel"/>
    <w:tmpl w:val="9E0CA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48"/>
    <w:rsid w:val="00615B48"/>
    <w:rsid w:val="00616ADF"/>
    <w:rsid w:val="0064298D"/>
    <w:rsid w:val="009261E4"/>
    <w:rsid w:val="00A86B12"/>
    <w:rsid w:val="00AF21D3"/>
    <w:rsid w:val="00B36C11"/>
    <w:rsid w:val="00C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E3B7-AC24-4579-B35B-0C82933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2023-10-20T05:44:00Z</dcterms:created>
  <dcterms:modified xsi:type="dcterms:W3CDTF">2023-10-20T11:51:00Z</dcterms:modified>
</cp:coreProperties>
</file>